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DF2F2">
      <w:pPr>
        <w:spacing w:line="248" w:lineRule="auto"/>
        <w:rPr>
          <w:rFonts w:ascii="Arial"/>
          <w:sz w:val="21"/>
        </w:rPr>
      </w:pPr>
    </w:p>
    <w:p w14:paraId="314426CB">
      <w:pPr>
        <w:spacing w:before="124" w:line="191" w:lineRule="auto"/>
        <w:ind w:left="47"/>
        <w:outlineLvl w:val="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1"/>
          <w:sz w:val="29"/>
          <w:szCs w:val="29"/>
        </w:rPr>
        <w:t>附件</w:t>
      </w:r>
      <w:r>
        <w:rPr>
          <w:rFonts w:ascii="黑体" w:hAnsi="黑体" w:eastAsia="黑体" w:cs="黑体"/>
          <w:spacing w:val="-3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position w:val="-2"/>
          <w:sz w:val="29"/>
          <w:szCs w:val="29"/>
        </w:rPr>
        <w:t>1</w:t>
      </w:r>
    </w:p>
    <w:p w14:paraId="10D49A34">
      <w:pPr>
        <w:spacing w:before="181" w:line="183" w:lineRule="auto"/>
        <w:ind w:left="1929"/>
        <w:outlineLvl w:val="0"/>
        <w:rPr>
          <w:rFonts w:ascii="微软雅黑" w:hAnsi="微软雅黑" w:eastAsia="微软雅黑" w:cs="微软雅黑"/>
          <w:sz w:val="39"/>
          <w:szCs w:val="39"/>
        </w:rPr>
      </w:pPr>
      <w:r>
        <w:rPr>
          <w:rFonts w:ascii="微软雅黑" w:hAnsi="微软雅黑" w:eastAsia="微软雅黑" w:cs="微软雅黑"/>
          <w:spacing w:val="26"/>
          <w:sz w:val="39"/>
          <w:szCs w:val="39"/>
        </w:rPr>
        <w:t>保留的行政规范性文件目录</w:t>
      </w:r>
    </w:p>
    <w:p w14:paraId="33D557B0">
      <w:pPr>
        <w:spacing w:before="180" w:line="167" w:lineRule="auto"/>
        <w:ind w:left="396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3"/>
          <w:position w:val="-1"/>
          <w:sz w:val="29"/>
          <w:szCs w:val="29"/>
        </w:rPr>
        <w:t>(80</w:t>
      </w:r>
      <w:r>
        <w:rPr>
          <w:rFonts w:ascii="微软雅黑" w:hAnsi="微软雅黑" w:eastAsia="微软雅黑" w:cs="微软雅黑"/>
          <w:spacing w:val="30"/>
          <w:position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position w:val="1"/>
          <w:sz w:val="29"/>
          <w:szCs w:val="29"/>
        </w:rPr>
        <w:t>件)</w:t>
      </w: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48C2794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2B662F72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2FA760B5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5FBDE4F2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5AB0E47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37810B7">
            <w:pPr>
              <w:pStyle w:val="7"/>
              <w:spacing w:before="273" w:line="163" w:lineRule="auto"/>
              <w:ind w:left="313"/>
            </w:pPr>
            <w:r>
              <w:t>1</w:t>
            </w:r>
          </w:p>
        </w:tc>
        <w:tc>
          <w:tcPr>
            <w:tcW w:w="6006" w:type="dxa"/>
            <w:vAlign w:val="top"/>
          </w:tcPr>
          <w:p w14:paraId="0D1FE460">
            <w:pPr>
              <w:pStyle w:val="7"/>
              <w:spacing w:before="89" w:line="196" w:lineRule="auto"/>
              <w:ind w:left="106" w:right="107"/>
            </w:pPr>
            <w:r>
              <w:rPr>
                <w:spacing w:val="21"/>
              </w:rPr>
              <w:t>关于修改牡丹江市区生活垃圾处理费征收管理办法的决</w:t>
            </w:r>
            <w:r>
              <w:t>定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9C9A947">
            <w:pPr>
              <w:pStyle w:val="7"/>
              <w:spacing w:before="92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5E98B894">
            <w:pPr>
              <w:pStyle w:val="7"/>
              <w:spacing w:before="22" w:line="170" w:lineRule="auto"/>
              <w:ind w:left="342"/>
            </w:pPr>
            <w:r>
              <w:rPr>
                <w:spacing w:val="-14"/>
              </w:rPr>
              <w:t xml:space="preserve">〔2003〕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6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40238FA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27467C0">
            <w:pPr>
              <w:pStyle w:val="7"/>
              <w:spacing w:before="274" w:line="163" w:lineRule="auto"/>
              <w:ind w:left="308"/>
            </w:pPr>
            <w:r>
              <w:t>2</w:t>
            </w:r>
          </w:p>
        </w:tc>
        <w:tc>
          <w:tcPr>
            <w:tcW w:w="6006" w:type="dxa"/>
            <w:vAlign w:val="top"/>
          </w:tcPr>
          <w:p w14:paraId="7A9CC7E6">
            <w:pPr>
              <w:pStyle w:val="7"/>
              <w:spacing w:before="243" w:line="182" w:lineRule="auto"/>
              <w:ind w:left="106"/>
            </w:pPr>
            <w:r>
              <w:rPr>
                <w:spacing w:val="19"/>
              </w:rPr>
              <w:t>关于加快气象事业发展的通知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EC3264C">
            <w:pPr>
              <w:pStyle w:val="7"/>
              <w:spacing w:before="93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70F0F5E9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〔2007〕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B019AC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382A55D">
            <w:pPr>
              <w:pStyle w:val="7"/>
              <w:spacing w:before="280" w:line="160" w:lineRule="auto"/>
              <w:ind w:left="309"/>
            </w:pPr>
            <w:r>
              <w:t>3</w:t>
            </w:r>
          </w:p>
        </w:tc>
        <w:tc>
          <w:tcPr>
            <w:tcW w:w="6006" w:type="dxa"/>
            <w:vAlign w:val="top"/>
          </w:tcPr>
          <w:p w14:paraId="1C435D22">
            <w:pPr>
              <w:pStyle w:val="7"/>
              <w:spacing w:before="245" w:line="181" w:lineRule="auto"/>
              <w:ind w:left="109"/>
            </w:pPr>
            <w:r>
              <w:rPr>
                <w:spacing w:val="19"/>
              </w:rPr>
              <w:t>牡丹江市医疗废物集中处置收费管理办法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49D3558">
            <w:pPr>
              <w:pStyle w:val="7"/>
              <w:spacing w:before="94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57CF0257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>〔2008〕</w:t>
            </w:r>
            <w:r>
              <w:rPr>
                <w:spacing w:val="-13"/>
              </w:rPr>
              <w:t xml:space="preserve"> </w:t>
            </w:r>
            <w:r>
              <w:rPr>
                <w:spacing w:val="-14"/>
                <w:position w:val="-1"/>
              </w:rPr>
              <w:t>49</w:t>
            </w:r>
            <w:r>
              <w:rPr>
                <w:spacing w:val="30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6199A9C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ED537FA">
            <w:pPr>
              <w:pStyle w:val="7"/>
              <w:spacing w:before="278" w:line="162" w:lineRule="auto"/>
              <w:ind w:left="306"/>
            </w:pPr>
            <w:r>
              <w:t>4</w:t>
            </w:r>
          </w:p>
        </w:tc>
        <w:tc>
          <w:tcPr>
            <w:tcW w:w="6006" w:type="dxa"/>
            <w:vAlign w:val="top"/>
          </w:tcPr>
          <w:p w14:paraId="2267A9CF">
            <w:pPr>
              <w:pStyle w:val="7"/>
              <w:spacing w:before="243" w:line="182" w:lineRule="auto"/>
              <w:ind w:left="109"/>
            </w:pPr>
            <w:r>
              <w:rPr>
                <w:spacing w:val="19"/>
              </w:rPr>
              <w:t>牡丹江市最低收入住房困难家庭廉租住房保障实施办法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447E20F">
            <w:pPr>
              <w:pStyle w:val="7"/>
              <w:spacing w:before="95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41A84030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>〔2008〕</w:t>
            </w:r>
            <w:r>
              <w:rPr>
                <w:spacing w:val="-6"/>
              </w:rPr>
              <w:t xml:space="preserve"> </w:t>
            </w:r>
            <w:r>
              <w:rPr>
                <w:spacing w:val="-15"/>
                <w:position w:val="-1"/>
              </w:rPr>
              <w:t>8</w:t>
            </w:r>
            <w:r>
              <w:rPr>
                <w:spacing w:val="26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18047F2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AAAA3BF">
            <w:pPr>
              <w:pStyle w:val="7"/>
              <w:spacing w:before="278" w:line="162" w:lineRule="auto"/>
              <w:ind w:left="310"/>
            </w:pPr>
            <w:r>
              <w:t>5</w:t>
            </w:r>
          </w:p>
        </w:tc>
        <w:tc>
          <w:tcPr>
            <w:tcW w:w="6006" w:type="dxa"/>
            <w:vAlign w:val="top"/>
          </w:tcPr>
          <w:p w14:paraId="61CF53B5">
            <w:pPr>
              <w:pStyle w:val="7"/>
              <w:spacing w:before="247" w:line="179" w:lineRule="auto"/>
              <w:ind w:left="109"/>
            </w:pPr>
            <w:r>
              <w:rPr>
                <w:spacing w:val="19"/>
              </w:rPr>
              <w:t>牡丹江市住房公积金管理行政监督办法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AC8F953">
            <w:pPr>
              <w:pStyle w:val="7"/>
              <w:spacing w:before="96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52E26634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〔2009〕 </w:t>
            </w:r>
            <w:r>
              <w:rPr>
                <w:spacing w:val="-14"/>
                <w:position w:val="-1"/>
              </w:rPr>
              <w:t>45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BB3BCB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6FD7075">
            <w:pPr>
              <w:pStyle w:val="7"/>
              <w:spacing w:before="279" w:line="162" w:lineRule="auto"/>
              <w:ind w:left="311"/>
            </w:pPr>
            <w:r>
              <w:t>6</w:t>
            </w:r>
          </w:p>
        </w:tc>
        <w:tc>
          <w:tcPr>
            <w:tcW w:w="6006" w:type="dxa"/>
            <w:vAlign w:val="top"/>
          </w:tcPr>
          <w:p w14:paraId="5B86614D">
            <w:pPr>
              <w:pStyle w:val="7"/>
              <w:spacing w:before="248" w:line="179" w:lineRule="auto"/>
              <w:ind w:left="109"/>
            </w:pPr>
            <w:r>
              <w:rPr>
                <w:spacing w:val="19"/>
              </w:rPr>
              <w:t>牡丹江市劳动模范评选和管理实施办法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B61887A">
            <w:pPr>
              <w:pStyle w:val="7"/>
              <w:spacing w:before="97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473A78B2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〔2009〕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1F828C5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25E5EE6">
            <w:pPr>
              <w:pStyle w:val="7"/>
              <w:spacing w:before="281" w:line="162" w:lineRule="auto"/>
              <w:ind w:left="310"/>
            </w:pPr>
            <w:r>
              <w:t>7</w:t>
            </w:r>
          </w:p>
        </w:tc>
        <w:tc>
          <w:tcPr>
            <w:tcW w:w="6006" w:type="dxa"/>
            <w:vAlign w:val="top"/>
          </w:tcPr>
          <w:p w14:paraId="4F3DF52A">
            <w:pPr>
              <w:pStyle w:val="7"/>
              <w:spacing w:before="248" w:line="180" w:lineRule="auto"/>
              <w:ind w:left="109"/>
            </w:pPr>
            <w:r>
              <w:rPr>
                <w:spacing w:val="19"/>
              </w:rPr>
              <w:t>牡丹江市市区出租汽车管理暂行办法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48F96F1">
            <w:pPr>
              <w:pStyle w:val="7"/>
              <w:spacing w:before="98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63EBFDED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〔2009〕 </w:t>
            </w:r>
            <w:r>
              <w:rPr>
                <w:spacing w:val="-14"/>
                <w:position w:val="-1"/>
              </w:rPr>
              <w:t>12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594896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FE8D4E8">
            <w:pPr>
              <w:pStyle w:val="7"/>
              <w:spacing w:before="280" w:line="163" w:lineRule="auto"/>
              <w:ind w:left="308"/>
            </w:pPr>
            <w:r>
              <w:t>8</w:t>
            </w:r>
          </w:p>
        </w:tc>
        <w:tc>
          <w:tcPr>
            <w:tcW w:w="6006" w:type="dxa"/>
            <w:vAlign w:val="top"/>
          </w:tcPr>
          <w:p w14:paraId="6E2D4A96">
            <w:pPr>
              <w:pStyle w:val="7"/>
              <w:spacing w:before="249" w:line="181" w:lineRule="auto"/>
              <w:ind w:left="109"/>
            </w:pPr>
            <w:r>
              <w:rPr>
                <w:spacing w:val="19"/>
              </w:rPr>
              <w:t>牡丹江市城市免费公厕管理办法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9428744">
            <w:pPr>
              <w:pStyle w:val="7"/>
              <w:spacing w:before="99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5B37347E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〔2010〕 </w:t>
            </w:r>
            <w:r>
              <w:rPr>
                <w:spacing w:val="-15"/>
                <w:position w:val="-1"/>
              </w:rPr>
              <w:t>31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58A05D0F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17AE499">
            <w:pPr>
              <w:pStyle w:val="7"/>
              <w:spacing w:before="285" w:line="160" w:lineRule="auto"/>
              <w:ind w:left="311"/>
            </w:pPr>
            <w:r>
              <w:t>9</w:t>
            </w:r>
          </w:p>
        </w:tc>
        <w:tc>
          <w:tcPr>
            <w:tcW w:w="6006" w:type="dxa"/>
            <w:vAlign w:val="top"/>
          </w:tcPr>
          <w:p w14:paraId="1707F29E">
            <w:pPr>
              <w:pStyle w:val="7"/>
              <w:spacing w:before="249" w:line="182" w:lineRule="auto"/>
              <w:ind w:left="109"/>
            </w:pPr>
            <w:r>
              <w:rPr>
                <w:spacing w:val="19"/>
              </w:rPr>
              <w:t>牡丹江市住房公积金增值收益分配管理办法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B107E48">
            <w:pPr>
              <w:pStyle w:val="7"/>
              <w:spacing w:before="100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7CF3DA64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>〔2010〕</w:t>
            </w:r>
            <w:r>
              <w:rPr>
                <w:spacing w:val="-11"/>
              </w:rPr>
              <w:t xml:space="preserve"> </w:t>
            </w:r>
            <w:r>
              <w:rPr>
                <w:spacing w:val="-14"/>
                <w:position w:val="-1"/>
              </w:rPr>
              <w:t>47</w:t>
            </w:r>
            <w:r>
              <w:rPr>
                <w:spacing w:val="28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3905419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45F7B57">
            <w:pPr>
              <w:pStyle w:val="7"/>
              <w:spacing w:before="281" w:line="162" w:lineRule="auto"/>
              <w:ind w:left="252"/>
            </w:pPr>
            <w:r>
              <w:rPr>
                <w:spacing w:val="-27"/>
              </w:rPr>
              <w:t>10</w:t>
            </w:r>
          </w:p>
        </w:tc>
        <w:tc>
          <w:tcPr>
            <w:tcW w:w="6006" w:type="dxa"/>
            <w:vAlign w:val="top"/>
          </w:tcPr>
          <w:p w14:paraId="7BD63F74">
            <w:pPr>
              <w:pStyle w:val="7"/>
              <w:spacing w:before="248" w:line="182" w:lineRule="auto"/>
              <w:ind w:left="109"/>
            </w:pPr>
            <w:r>
              <w:rPr>
                <w:spacing w:val="19"/>
              </w:rPr>
              <w:t>牡丹江市社区公益服务用房配套建设管理办法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8A6D7E3">
            <w:pPr>
              <w:pStyle w:val="7"/>
              <w:spacing w:before="100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12B32E6A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〔2011〕 </w:t>
            </w:r>
            <w:r>
              <w:rPr>
                <w:spacing w:val="-14"/>
                <w:position w:val="-1"/>
              </w:rPr>
              <w:t>19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70CE311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1D8A3CD">
            <w:pPr>
              <w:pStyle w:val="7"/>
              <w:spacing w:before="282" w:line="163" w:lineRule="auto"/>
              <w:ind w:left="252"/>
            </w:pPr>
            <w:r>
              <w:rPr>
                <w:spacing w:val="-27"/>
              </w:rPr>
              <w:t>11</w:t>
            </w:r>
          </w:p>
        </w:tc>
        <w:tc>
          <w:tcPr>
            <w:tcW w:w="6006" w:type="dxa"/>
            <w:vAlign w:val="top"/>
          </w:tcPr>
          <w:p w14:paraId="3FB4F9BE">
            <w:pPr>
              <w:pStyle w:val="7"/>
              <w:spacing w:before="252" w:line="180" w:lineRule="auto"/>
              <w:ind w:left="109"/>
            </w:pPr>
            <w:r>
              <w:rPr>
                <w:spacing w:val="19"/>
              </w:rPr>
              <w:t>牡丹江市国有土地上房屋征收与补偿实施办法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92226AA">
            <w:pPr>
              <w:pStyle w:val="7"/>
              <w:spacing w:before="101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39FDD727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〔2011〕 </w:t>
            </w:r>
            <w:r>
              <w:rPr>
                <w:spacing w:val="-14"/>
                <w:position w:val="-1"/>
              </w:rPr>
              <w:t>12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C88E9B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08A8D73">
            <w:pPr>
              <w:pStyle w:val="7"/>
              <w:spacing w:before="283" w:line="163" w:lineRule="auto"/>
              <w:ind w:left="252"/>
            </w:pPr>
            <w:r>
              <w:rPr>
                <w:spacing w:val="-27"/>
              </w:rPr>
              <w:t>12</w:t>
            </w:r>
          </w:p>
        </w:tc>
        <w:tc>
          <w:tcPr>
            <w:tcW w:w="6006" w:type="dxa"/>
            <w:vAlign w:val="top"/>
          </w:tcPr>
          <w:p w14:paraId="40681243">
            <w:pPr>
              <w:pStyle w:val="7"/>
              <w:spacing w:before="251" w:line="182" w:lineRule="auto"/>
              <w:ind w:left="106"/>
            </w:pPr>
            <w:r>
              <w:rPr>
                <w:spacing w:val="19"/>
              </w:rPr>
              <w:t>关于修改部分规范性文件的决定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0BB5301">
            <w:pPr>
              <w:pStyle w:val="7"/>
              <w:spacing w:before="102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627695CA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〔2012〕 </w:t>
            </w:r>
            <w:r>
              <w:rPr>
                <w:spacing w:val="-14"/>
                <w:position w:val="-1"/>
              </w:rPr>
              <w:t>16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372F0C1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1995A05">
            <w:pPr>
              <w:pStyle w:val="7"/>
              <w:spacing w:before="283" w:line="164" w:lineRule="auto"/>
              <w:ind w:left="252"/>
            </w:pPr>
            <w:r>
              <w:rPr>
                <w:spacing w:val="-27"/>
              </w:rPr>
              <w:t>13</w:t>
            </w:r>
          </w:p>
        </w:tc>
        <w:tc>
          <w:tcPr>
            <w:tcW w:w="6006" w:type="dxa"/>
            <w:vAlign w:val="top"/>
          </w:tcPr>
          <w:p w14:paraId="626B26AE">
            <w:pPr>
              <w:pStyle w:val="7"/>
              <w:spacing w:before="252" w:line="182" w:lineRule="auto"/>
              <w:ind w:left="106"/>
            </w:pPr>
            <w:r>
              <w:rPr>
                <w:spacing w:val="19"/>
              </w:rPr>
              <w:t>关于以共有产权方式出售廉租住房工作的指导意见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D98DA69">
            <w:pPr>
              <w:pStyle w:val="7"/>
              <w:spacing w:before="103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6B28C726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〔2012〕 </w:t>
            </w:r>
            <w:r>
              <w:rPr>
                <w:spacing w:val="-14"/>
                <w:position w:val="-1"/>
              </w:rPr>
              <w:t>17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7A3384F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651C9FC0">
            <w:pPr>
              <w:pStyle w:val="7"/>
              <w:spacing w:before="284" w:line="164" w:lineRule="auto"/>
              <w:ind w:left="252"/>
            </w:pPr>
            <w:r>
              <w:rPr>
                <w:spacing w:val="-23"/>
                <w:w w:val="97"/>
              </w:rPr>
              <w:t>14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15D5750C">
            <w:pPr>
              <w:pStyle w:val="7"/>
              <w:spacing w:before="252" w:line="182" w:lineRule="auto"/>
              <w:ind w:left="109"/>
            </w:pPr>
            <w:r>
              <w:rPr>
                <w:spacing w:val="19"/>
              </w:rPr>
              <w:t>牡丹江市公共租赁住房建设及管理实施办法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1E69D581">
            <w:pPr>
              <w:pStyle w:val="7"/>
              <w:spacing w:before="104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7B4511AB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〔2012〕 </w:t>
            </w:r>
            <w:r>
              <w:rPr>
                <w:spacing w:val="-14"/>
                <w:position w:val="-1"/>
              </w:rPr>
              <w:t>18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</w:tbl>
    <w:p w14:paraId="428E6451">
      <w:pPr>
        <w:rPr>
          <w:rFonts w:ascii="Arial"/>
          <w:sz w:val="21"/>
        </w:rPr>
      </w:pPr>
    </w:p>
    <w:p w14:paraId="366768FC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1431" w:right="1523" w:bottom="1721" w:left="1523" w:header="0" w:footer="1425" w:gutter="0"/>
          <w:cols w:space="720" w:num="1"/>
        </w:sectPr>
      </w:pPr>
    </w:p>
    <w:p w14:paraId="16377873">
      <w:pPr>
        <w:spacing w:before="60"/>
      </w:pPr>
    </w:p>
    <w:p w14:paraId="7C480475">
      <w:pPr>
        <w:spacing w:before="59"/>
      </w:pP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496811E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64D23CFE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71E02333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486AD939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6C152BB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9DBAA4E">
            <w:pPr>
              <w:pStyle w:val="7"/>
              <w:spacing w:before="272" w:line="163" w:lineRule="auto"/>
              <w:ind w:left="252"/>
            </w:pPr>
            <w:r>
              <w:rPr>
                <w:spacing w:val="-27"/>
              </w:rPr>
              <w:t>15</w:t>
            </w:r>
          </w:p>
        </w:tc>
        <w:tc>
          <w:tcPr>
            <w:tcW w:w="6006" w:type="dxa"/>
            <w:vAlign w:val="top"/>
          </w:tcPr>
          <w:p w14:paraId="3AA16E9C">
            <w:pPr>
              <w:pStyle w:val="7"/>
              <w:spacing w:before="231" w:line="211" w:lineRule="auto"/>
              <w:ind w:left="109"/>
            </w:pPr>
            <w:r>
              <w:rPr>
                <w:spacing w:val="19"/>
              </w:rPr>
              <w:t>牡丹江市供热计量管理暂行办法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282BFFF">
            <w:pPr>
              <w:pStyle w:val="7"/>
              <w:spacing w:before="91" w:line="189" w:lineRule="auto"/>
              <w:ind w:left="342" w:right="423" w:firstLine="242"/>
            </w:pPr>
            <w:r>
              <w:rPr>
                <w:spacing w:val="14"/>
              </w:rPr>
              <w:t>牡政办发</w:t>
            </w:r>
            <w:r>
              <w:rPr>
                <w:spacing w:val="-15"/>
              </w:rPr>
              <w:t xml:space="preserve">〔2013〕 </w:t>
            </w:r>
            <w:r>
              <w:rPr>
                <w:spacing w:val="-15"/>
                <w:position w:val="-1"/>
              </w:rPr>
              <w:t>6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246E0BC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584A7A7">
            <w:pPr>
              <w:pStyle w:val="7"/>
              <w:spacing w:before="273" w:line="163" w:lineRule="auto"/>
              <w:ind w:left="252"/>
            </w:pPr>
            <w:r>
              <w:rPr>
                <w:spacing w:val="-27"/>
              </w:rPr>
              <w:t>16</w:t>
            </w:r>
          </w:p>
        </w:tc>
        <w:tc>
          <w:tcPr>
            <w:tcW w:w="6006" w:type="dxa"/>
            <w:vAlign w:val="top"/>
          </w:tcPr>
          <w:p w14:paraId="1EEDC252">
            <w:pPr>
              <w:pStyle w:val="7"/>
              <w:spacing w:before="240" w:line="183" w:lineRule="auto"/>
              <w:ind w:left="109"/>
            </w:pPr>
            <w:r>
              <w:rPr>
                <w:spacing w:val="19"/>
              </w:rPr>
              <w:t>牡丹江市运动员教练员参加重大体育赛事奖励暂行办法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C614071">
            <w:pPr>
              <w:pStyle w:val="7"/>
              <w:spacing w:before="92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390EDFD7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〔2013〕 </w:t>
            </w:r>
            <w:r>
              <w:rPr>
                <w:spacing w:val="-14"/>
                <w:position w:val="-1"/>
              </w:rPr>
              <w:t>38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496E40E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A4FA666">
            <w:pPr>
              <w:pStyle w:val="7"/>
              <w:spacing w:before="273" w:line="164" w:lineRule="auto"/>
              <w:ind w:left="252"/>
            </w:pPr>
            <w:r>
              <w:rPr>
                <w:spacing w:val="-27"/>
              </w:rPr>
              <w:t>17</w:t>
            </w:r>
          </w:p>
        </w:tc>
        <w:tc>
          <w:tcPr>
            <w:tcW w:w="6006" w:type="dxa"/>
            <w:vAlign w:val="top"/>
          </w:tcPr>
          <w:p w14:paraId="24DF2371">
            <w:pPr>
              <w:pStyle w:val="7"/>
              <w:spacing w:before="92" w:line="195" w:lineRule="auto"/>
              <w:ind w:left="126" w:right="107" w:hanging="20"/>
            </w:pPr>
            <w:r>
              <w:rPr>
                <w:spacing w:val="21"/>
              </w:rPr>
              <w:t>关于落实城市基础设施配套费执行新标准征收管理工作</w:t>
            </w:r>
            <w:r>
              <w:rPr>
                <w:spacing w:val="7"/>
              </w:rPr>
              <w:t>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F47CA5D">
            <w:pPr>
              <w:pStyle w:val="7"/>
              <w:spacing w:before="92" w:line="180" w:lineRule="auto"/>
              <w:ind w:left="585"/>
            </w:pPr>
            <w:r>
              <w:rPr>
                <w:spacing w:val="14"/>
              </w:rPr>
              <w:t>牡政办综</w:t>
            </w:r>
          </w:p>
          <w:p w14:paraId="2759B824">
            <w:pPr>
              <w:pStyle w:val="7"/>
              <w:spacing w:before="21" w:line="170" w:lineRule="auto"/>
              <w:ind w:left="282"/>
            </w:pPr>
            <w:r>
              <w:rPr>
                <w:spacing w:val="-14"/>
              </w:rPr>
              <w:t xml:space="preserve">〔2014〕 </w:t>
            </w:r>
            <w:r>
              <w:rPr>
                <w:spacing w:val="-14"/>
                <w:position w:val="-1"/>
              </w:rPr>
              <w:t>25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67EA5A2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9E11BF9">
            <w:pPr>
              <w:pStyle w:val="7"/>
              <w:spacing w:before="275" w:line="163" w:lineRule="auto"/>
              <w:ind w:left="252"/>
            </w:pPr>
            <w:r>
              <w:rPr>
                <w:spacing w:val="-27"/>
              </w:rPr>
              <w:t>18</w:t>
            </w:r>
          </w:p>
        </w:tc>
        <w:tc>
          <w:tcPr>
            <w:tcW w:w="6006" w:type="dxa"/>
            <w:vAlign w:val="top"/>
          </w:tcPr>
          <w:p w14:paraId="3A3B0480">
            <w:pPr>
              <w:pStyle w:val="7"/>
              <w:spacing w:before="245" w:line="180" w:lineRule="auto"/>
              <w:ind w:left="109"/>
            </w:pPr>
            <w:r>
              <w:rPr>
                <w:spacing w:val="19"/>
              </w:rPr>
              <w:t>牡丹江市市区棚户区改造安置房屋购买工作实施办法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8EE2D70">
            <w:pPr>
              <w:pStyle w:val="7"/>
              <w:spacing w:before="94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4F932927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〔2015〕 </w:t>
            </w:r>
            <w:r>
              <w:rPr>
                <w:spacing w:val="-15"/>
                <w:position w:val="-1"/>
              </w:rPr>
              <w:t>6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27DD0B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36C29A7">
            <w:pPr>
              <w:pStyle w:val="7"/>
              <w:spacing w:before="275" w:line="163" w:lineRule="auto"/>
              <w:ind w:left="252"/>
            </w:pPr>
            <w:r>
              <w:rPr>
                <w:spacing w:val="-27"/>
              </w:rPr>
              <w:t>19</w:t>
            </w:r>
          </w:p>
        </w:tc>
        <w:tc>
          <w:tcPr>
            <w:tcW w:w="6006" w:type="dxa"/>
            <w:vAlign w:val="top"/>
          </w:tcPr>
          <w:p w14:paraId="59F73F7E">
            <w:pPr>
              <w:pStyle w:val="7"/>
              <w:spacing w:before="245" w:line="180" w:lineRule="auto"/>
              <w:ind w:left="109"/>
            </w:pPr>
            <w:r>
              <w:rPr>
                <w:spacing w:val="19"/>
              </w:rPr>
              <w:t>牡丹江市贯彻社会救助暂行办法实施细则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B4DD343">
            <w:pPr>
              <w:pStyle w:val="7"/>
              <w:spacing w:before="95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69954CCF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〔2015〕 </w:t>
            </w:r>
            <w:r>
              <w:rPr>
                <w:spacing w:val="-15"/>
                <w:position w:val="-1"/>
              </w:rPr>
              <w:t>9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27AFD4D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F9FEB11">
            <w:pPr>
              <w:pStyle w:val="7"/>
              <w:spacing w:before="277" w:line="162" w:lineRule="auto"/>
              <w:ind w:left="248"/>
            </w:pPr>
            <w:r>
              <w:rPr>
                <w:spacing w:val="-21"/>
                <w:w w:val="99"/>
              </w:rPr>
              <w:t>20</w:t>
            </w:r>
          </w:p>
        </w:tc>
        <w:tc>
          <w:tcPr>
            <w:tcW w:w="6006" w:type="dxa"/>
            <w:vAlign w:val="top"/>
          </w:tcPr>
          <w:p w14:paraId="4E5A72F4">
            <w:pPr>
              <w:pStyle w:val="7"/>
              <w:spacing w:before="246" w:line="180" w:lineRule="auto"/>
              <w:ind w:left="109"/>
            </w:pPr>
            <w:r>
              <w:rPr>
                <w:spacing w:val="19"/>
              </w:rPr>
              <w:t>牡丹江市市区城乡居民基本养老保险实施办法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B26D82A">
            <w:pPr>
              <w:pStyle w:val="7"/>
              <w:spacing w:before="96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350AC0A5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14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4313E2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B1213F6">
            <w:pPr>
              <w:pStyle w:val="7"/>
              <w:spacing w:before="278" w:line="163" w:lineRule="auto"/>
              <w:ind w:left="248"/>
            </w:pPr>
            <w:r>
              <w:rPr>
                <w:spacing w:val="-22"/>
              </w:rPr>
              <w:t>21</w:t>
            </w:r>
          </w:p>
        </w:tc>
        <w:tc>
          <w:tcPr>
            <w:tcW w:w="6006" w:type="dxa"/>
            <w:vAlign w:val="top"/>
          </w:tcPr>
          <w:p w14:paraId="5BDDCDD2">
            <w:pPr>
              <w:pStyle w:val="7"/>
              <w:spacing w:before="246" w:line="180" w:lineRule="auto"/>
              <w:ind w:left="109"/>
            </w:pPr>
            <w:r>
              <w:rPr>
                <w:spacing w:val="19"/>
              </w:rPr>
              <w:t>牡丹江市市区出租汽车经营服务规范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91BB5B1">
            <w:pPr>
              <w:pStyle w:val="7"/>
              <w:spacing w:before="97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4953DEEA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28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48DB174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608DA5D">
            <w:pPr>
              <w:pStyle w:val="7"/>
              <w:spacing w:before="279" w:line="163" w:lineRule="auto"/>
              <w:ind w:left="248"/>
            </w:pPr>
            <w:r>
              <w:rPr>
                <w:spacing w:val="-22"/>
              </w:rPr>
              <w:t>22</w:t>
            </w:r>
          </w:p>
        </w:tc>
        <w:tc>
          <w:tcPr>
            <w:tcW w:w="6006" w:type="dxa"/>
            <w:vAlign w:val="top"/>
          </w:tcPr>
          <w:p w14:paraId="5D89835E">
            <w:pPr>
              <w:pStyle w:val="7"/>
              <w:spacing w:before="237" w:line="211" w:lineRule="auto"/>
              <w:ind w:left="106"/>
            </w:pPr>
            <w:r>
              <w:rPr>
                <w:spacing w:val="19"/>
              </w:rPr>
              <w:t>关于调整牡丹江市区供热价格的通知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C34CA49">
            <w:pPr>
              <w:pStyle w:val="7"/>
              <w:spacing w:before="98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47F1B2C2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42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8DD0DD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51BCF1C">
            <w:pPr>
              <w:pStyle w:val="7"/>
              <w:spacing w:before="278" w:line="164" w:lineRule="auto"/>
              <w:ind w:left="248"/>
            </w:pPr>
            <w:r>
              <w:rPr>
                <w:spacing w:val="-22"/>
              </w:rPr>
              <w:t>23</w:t>
            </w:r>
          </w:p>
        </w:tc>
        <w:tc>
          <w:tcPr>
            <w:tcW w:w="6006" w:type="dxa"/>
            <w:vAlign w:val="top"/>
          </w:tcPr>
          <w:p w14:paraId="015FF715">
            <w:pPr>
              <w:pStyle w:val="7"/>
              <w:spacing w:before="98" w:line="193" w:lineRule="auto"/>
              <w:ind w:left="108" w:right="107" w:hanging="2"/>
            </w:pPr>
            <w:r>
              <w:rPr>
                <w:spacing w:val="21"/>
              </w:rPr>
              <w:t>关于牡丹江市实行城镇居民用水阶梯价格及有关问题的</w:t>
            </w:r>
            <w:r>
              <w:rPr>
                <w:spacing w:val="9"/>
              </w:rPr>
              <w:t>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3E8F70D">
            <w:pPr>
              <w:pStyle w:val="7"/>
              <w:spacing w:before="99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6F7387A5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43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F79329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04F6EE4">
            <w:pPr>
              <w:pStyle w:val="7"/>
              <w:spacing w:before="159" w:line="164" w:lineRule="auto"/>
              <w:ind w:left="248"/>
            </w:pPr>
            <w:r>
              <w:rPr>
                <w:spacing w:val="-12"/>
                <w:w w:val="92"/>
              </w:rPr>
              <w:t>24</w:t>
            </w:r>
          </w:p>
        </w:tc>
        <w:tc>
          <w:tcPr>
            <w:tcW w:w="6006" w:type="dxa"/>
            <w:vAlign w:val="top"/>
          </w:tcPr>
          <w:p w14:paraId="1BF1E708">
            <w:pPr>
              <w:pStyle w:val="7"/>
              <w:spacing w:before="129" w:line="181" w:lineRule="auto"/>
              <w:ind w:left="106"/>
            </w:pPr>
            <w:r>
              <w:rPr>
                <w:spacing w:val="19"/>
              </w:rPr>
              <w:t>关于调整高污染燃料禁燃区的通告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9C4A3C3">
            <w:pPr>
              <w:rPr>
                <w:rFonts w:ascii="Arial"/>
                <w:sz w:val="21"/>
              </w:rPr>
            </w:pPr>
          </w:p>
        </w:tc>
      </w:tr>
      <w:tr w14:paraId="489EB40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EFBDCCF">
            <w:pPr>
              <w:pStyle w:val="7"/>
              <w:spacing w:before="281" w:line="163" w:lineRule="auto"/>
              <w:ind w:left="248"/>
            </w:pPr>
            <w:r>
              <w:rPr>
                <w:spacing w:val="-22"/>
              </w:rPr>
              <w:t>25</w:t>
            </w:r>
          </w:p>
        </w:tc>
        <w:tc>
          <w:tcPr>
            <w:tcW w:w="6006" w:type="dxa"/>
            <w:vAlign w:val="top"/>
          </w:tcPr>
          <w:p w14:paraId="56FB064F">
            <w:pPr>
              <w:pStyle w:val="7"/>
              <w:spacing w:before="250" w:line="180" w:lineRule="auto"/>
              <w:ind w:left="109"/>
            </w:pPr>
            <w:r>
              <w:rPr>
                <w:spacing w:val="19"/>
              </w:rPr>
              <w:t>牡丹江市政府购买棚改服务管理办法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FCE2116">
            <w:pPr>
              <w:pStyle w:val="7"/>
              <w:spacing w:before="100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41E550C2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〔2016〕 </w:t>
            </w:r>
            <w:r>
              <w:rPr>
                <w:spacing w:val="-14"/>
                <w:position w:val="-1"/>
              </w:rPr>
              <w:t>20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7BE31B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2CD15F3">
            <w:pPr>
              <w:pStyle w:val="7"/>
              <w:spacing w:before="282" w:line="163" w:lineRule="auto"/>
              <w:ind w:left="248"/>
            </w:pPr>
            <w:r>
              <w:rPr>
                <w:spacing w:val="-21"/>
                <w:w w:val="99"/>
              </w:rPr>
              <w:t>26</w:t>
            </w:r>
          </w:p>
        </w:tc>
        <w:tc>
          <w:tcPr>
            <w:tcW w:w="6006" w:type="dxa"/>
            <w:vAlign w:val="top"/>
          </w:tcPr>
          <w:p w14:paraId="216AF302">
            <w:pPr>
              <w:pStyle w:val="7"/>
              <w:spacing w:before="248" w:line="183" w:lineRule="auto"/>
              <w:ind w:left="109"/>
            </w:pPr>
            <w:r>
              <w:rPr>
                <w:spacing w:val="19"/>
              </w:rPr>
              <w:t>牡丹江市建设工程综合管理办法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670C372">
            <w:pPr>
              <w:pStyle w:val="7"/>
              <w:spacing w:before="101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25403F76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〔2016〕 </w:t>
            </w:r>
            <w:r>
              <w:rPr>
                <w:spacing w:val="-14"/>
                <w:position w:val="-1"/>
              </w:rPr>
              <w:t>23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A18FA3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6EC97BB">
            <w:pPr>
              <w:pStyle w:val="7"/>
              <w:spacing w:before="282" w:line="164" w:lineRule="auto"/>
              <w:ind w:left="248"/>
            </w:pPr>
            <w:r>
              <w:rPr>
                <w:spacing w:val="-22"/>
              </w:rPr>
              <w:t>27</w:t>
            </w:r>
          </w:p>
        </w:tc>
        <w:tc>
          <w:tcPr>
            <w:tcW w:w="6006" w:type="dxa"/>
            <w:vAlign w:val="top"/>
          </w:tcPr>
          <w:p w14:paraId="7528AC15">
            <w:pPr>
              <w:pStyle w:val="7"/>
              <w:spacing w:before="253" w:line="180" w:lineRule="auto"/>
              <w:ind w:left="106"/>
            </w:pPr>
            <w:r>
              <w:rPr>
                <w:spacing w:val="19"/>
              </w:rPr>
              <w:t>关于加强农村留守儿童关爱保护工作的实施意见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872F091">
            <w:pPr>
              <w:pStyle w:val="7"/>
              <w:spacing w:before="102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0829E25B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〔2016〕 </w:t>
            </w:r>
            <w:r>
              <w:rPr>
                <w:spacing w:val="-15"/>
                <w:position w:val="-1"/>
              </w:rPr>
              <w:t>9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5CD12C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38A7DB4">
            <w:pPr>
              <w:pStyle w:val="7"/>
              <w:spacing w:before="284" w:line="163" w:lineRule="auto"/>
              <w:ind w:left="248"/>
            </w:pPr>
            <w:r>
              <w:rPr>
                <w:spacing w:val="-22"/>
              </w:rPr>
              <w:t>28</w:t>
            </w:r>
          </w:p>
        </w:tc>
        <w:tc>
          <w:tcPr>
            <w:tcW w:w="6006" w:type="dxa"/>
            <w:vAlign w:val="top"/>
          </w:tcPr>
          <w:p w14:paraId="210407DD">
            <w:pPr>
              <w:pStyle w:val="7"/>
              <w:spacing w:before="253" w:line="180" w:lineRule="auto"/>
              <w:ind w:left="109"/>
            </w:pPr>
            <w:r>
              <w:rPr>
                <w:spacing w:val="14"/>
              </w:rPr>
              <w:t>牡丹江市市区进一步做好开发项 目</w:t>
            </w:r>
            <w:r>
              <w:rPr>
                <w:spacing w:val="-15"/>
              </w:rPr>
              <w:t xml:space="preserve"> </w:t>
            </w:r>
            <w:r>
              <w:rPr>
                <w:spacing w:val="14"/>
              </w:rPr>
              <w:t>回迁安置工作方案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B586155">
            <w:pPr>
              <w:pStyle w:val="7"/>
              <w:spacing w:before="103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3E96D764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〔2017〕 </w:t>
            </w:r>
            <w:r>
              <w:rPr>
                <w:spacing w:val="-15"/>
                <w:position w:val="-1"/>
              </w:rPr>
              <w:t>11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419196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4D55AA3">
            <w:pPr>
              <w:pStyle w:val="7"/>
              <w:spacing w:before="284" w:line="163" w:lineRule="auto"/>
              <w:ind w:left="248"/>
            </w:pPr>
            <w:r>
              <w:rPr>
                <w:spacing w:val="-22"/>
              </w:rPr>
              <w:t>29</w:t>
            </w:r>
          </w:p>
        </w:tc>
        <w:tc>
          <w:tcPr>
            <w:tcW w:w="6006" w:type="dxa"/>
            <w:vAlign w:val="top"/>
          </w:tcPr>
          <w:p w14:paraId="07BAE658">
            <w:pPr>
              <w:pStyle w:val="7"/>
              <w:spacing w:before="251" w:line="183" w:lineRule="auto"/>
              <w:ind w:left="109"/>
            </w:pPr>
            <w:r>
              <w:rPr>
                <w:spacing w:val="19"/>
              </w:rPr>
              <w:t>牡丹江市个人诚信体系建设工作方案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A15368E">
            <w:pPr>
              <w:pStyle w:val="7"/>
              <w:spacing w:before="104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455C1CC5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〔2017〕 </w:t>
            </w:r>
            <w:r>
              <w:rPr>
                <w:spacing w:val="-14"/>
                <w:position w:val="-1"/>
              </w:rPr>
              <w:t>13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49E6C0D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F11C16B">
            <w:pPr>
              <w:pStyle w:val="7"/>
              <w:spacing w:before="291" w:line="160" w:lineRule="auto"/>
              <w:ind w:left="249"/>
            </w:pPr>
            <w:r>
              <w:rPr>
                <w:spacing w:val="-23"/>
              </w:rPr>
              <w:t>30</w:t>
            </w:r>
          </w:p>
        </w:tc>
        <w:tc>
          <w:tcPr>
            <w:tcW w:w="6006" w:type="dxa"/>
            <w:vAlign w:val="top"/>
          </w:tcPr>
          <w:p w14:paraId="2DCC8EF3">
            <w:pPr>
              <w:pStyle w:val="7"/>
              <w:spacing w:before="255" w:line="180" w:lineRule="auto"/>
              <w:ind w:left="109"/>
            </w:pPr>
            <w:r>
              <w:rPr>
                <w:spacing w:val="19"/>
              </w:rPr>
              <w:t>牡丹江市城市公园管理暂行办法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249A61B">
            <w:pPr>
              <w:pStyle w:val="7"/>
              <w:spacing w:before="104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0AF95F26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〔2017〕 </w:t>
            </w:r>
            <w:r>
              <w:rPr>
                <w:spacing w:val="-14"/>
                <w:position w:val="-1"/>
              </w:rPr>
              <w:t>15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20E6FB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0F9C660C">
            <w:pPr>
              <w:pStyle w:val="7"/>
              <w:spacing w:before="285" w:line="164" w:lineRule="auto"/>
              <w:ind w:left="249"/>
            </w:pPr>
            <w:r>
              <w:rPr>
                <w:spacing w:val="-23"/>
              </w:rPr>
              <w:t>31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7C016E00">
            <w:pPr>
              <w:pStyle w:val="7"/>
              <w:spacing w:before="100" w:line="195" w:lineRule="auto"/>
              <w:ind w:left="107" w:right="107" w:hanging="1"/>
            </w:pPr>
            <w:r>
              <w:rPr>
                <w:spacing w:val="21"/>
              </w:rPr>
              <w:t>关于进一步加强医疗联合体建设推进分级诊疗工作实施</w:t>
            </w:r>
            <w:r>
              <w:rPr>
                <w:spacing w:val="9"/>
              </w:rPr>
              <w:t>方案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3D3A30D2">
            <w:pPr>
              <w:pStyle w:val="7"/>
              <w:spacing w:before="105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385DDABE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〔2017〕 </w:t>
            </w:r>
            <w:r>
              <w:rPr>
                <w:spacing w:val="-14"/>
                <w:position w:val="-1"/>
              </w:rPr>
              <w:t>16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</w:tbl>
    <w:p w14:paraId="102D5BC3">
      <w:pPr>
        <w:rPr>
          <w:rFonts w:ascii="Arial"/>
          <w:sz w:val="21"/>
        </w:rPr>
      </w:pPr>
    </w:p>
    <w:p w14:paraId="49220C1C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8"/>
          <w:pgMar w:top="1431" w:right="1523" w:bottom="1725" w:left="1523" w:header="0" w:footer="1425" w:gutter="0"/>
          <w:cols w:space="720" w:num="1"/>
        </w:sectPr>
      </w:pPr>
    </w:p>
    <w:p w14:paraId="5465F7EB">
      <w:pPr>
        <w:spacing w:before="60"/>
      </w:pPr>
    </w:p>
    <w:p w14:paraId="24BE031E">
      <w:pPr>
        <w:spacing w:before="59"/>
      </w:pP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32BF465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78BAA6ED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6D45193C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60FC9D66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2D4C8F1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AF3ADC7">
            <w:pPr>
              <w:pStyle w:val="7"/>
              <w:spacing w:before="255" w:line="164" w:lineRule="auto"/>
              <w:ind w:left="249"/>
            </w:pPr>
            <w:r>
              <w:rPr>
                <w:spacing w:val="-23"/>
              </w:rPr>
              <w:t>32</w:t>
            </w:r>
          </w:p>
        </w:tc>
        <w:tc>
          <w:tcPr>
            <w:tcW w:w="6006" w:type="dxa"/>
            <w:vAlign w:val="top"/>
          </w:tcPr>
          <w:p w14:paraId="20F97468">
            <w:pPr>
              <w:pStyle w:val="7"/>
              <w:spacing w:before="223" w:line="182" w:lineRule="auto"/>
              <w:ind w:left="109"/>
            </w:pPr>
            <w:r>
              <w:rPr>
                <w:spacing w:val="19"/>
              </w:rPr>
              <w:t>牡丹江市无人认领尸体处理办法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1F6942C">
            <w:pPr>
              <w:pStyle w:val="7"/>
              <w:spacing w:before="75" w:line="180" w:lineRule="auto"/>
              <w:ind w:left="585"/>
            </w:pPr>
            <w:r>
              <w:rPr>
                <w:spacing w:val="14"/>
              </w:rPr>
              <w:t>牡政办综</w:t>
            </w:r>
          </w:p>
          <w:p w14:paraId="30C8F2AF">
            <w:pPr>
              <w:pStyle w:val="7"/>
              <w:spacing w:before="21" w:line="170" w:lineRule="auto"/>
              <w:ind w:left="282"/>
            </w:pPr>
            <w:r>
              <w:rPr>
                <w:spacing w:val="-14"/>
              </w:rPr>
              <w:t xml:space="preserve">〔2017〕 </w:t>
            </w:r>
            <w:r>
              <w:rPr>
                <w:spacing w:val="-14"/>
                <w:position w:val="-1"/>
              </w:rPr>
              <w:t>13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A52074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3C55F5D">
            <w:pPr>
              <w:pStyle w:val="7"/>
              <w:spacing w:before="263" w:line="160" w:lineRule="auto"/>
              <w:ind w:left="249"/>
            </w:pPr>
            <w:r>
              <w:rPr>
                <w:spacing w:val="-23"/>
              </w:rPr>
              <w:t>33</w:t>
            </w:r>
          </w:p>
        </w:tc>
        <w:tc>
          <w:tcPr>
            <w:tcW w:w="6006" w:type="dxa"/>
            <w:vAlign w:val="top"/>
          </w:tcPr>
          <w:p w14:paraId="6E7EDEF9">
            <w:pPr>
              <w:pStyle w:val="7"/>
              <w:spacing w:before="76" w:line="191" w:lineRule="auto"/>
              <w:ind w:left="107" w:right="107" w:hanging="1"/>
            </w:pPr>
            <w:r>
              <w:rPr>
                <w:spacing w:val="21"/>
              </w:rPr>
              <w:t>关于建立完善守信联合激励和失信联合惩戒制度加快推</w:t>
            </w:r>
            <w:r>
              <w:rPr>
                <w:spacing w:val="18"/>
              </w:rPr>
              <w:t>进社会诚信建设的实施意见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4B127A1">
            <w:pPr>
              <w:pStyle w:val="7"/>
              <w:spacing w:before="78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4259412F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〔2017〕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B4CD6D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E3AAB98">
            <w:pPr>
              <w:pStyle w:val="7"/>
              <w:spacing w:before="260" w:line="162" w:lineRule="auto"/>
              <w:ind w:left="249"/>
            </w:pPr>
            <w:r>
              <w:rPr>
                <w:spacing w:val="-16"/>
                <w:w w:val="94"/>
              </w:rPr>
              <w:t>34</w:t>
            </w:r>
          </w:p>
        </w:tc>
        <w:tc>
          <w:tcPr>
            <w:tcW w:w="6006" w:type="dxa"/>
            <w:vAlign w:val="top"/>
          </w:tcPr>
          <w:p w14:paraId="073E07F8">
            <w:pPr>
              <w:pStyle w:val="7"/>
              <w:spacing w:before="228" w:line="180" w:lineRule="auto"/>
              <w:ind w:left="109"/>
            </w:pPr>
            <w:r>
              <w:rPr>
                <w:spacing w:val="19"/>
              </w:rPr>
              <w:t>牡丹江市城乡居民基本医疗保险暂行办法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8F85F31">
            <w:pPr>
              <w:pStyle w:val="7"/>
              <w:spacing w:before="77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2B1D22CF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〔2017〕 </w:t>
            </w:r>
            <w:r>
              <w:rPr>
                <w:spacing w:val="-15"/>
                <w:position w:val="-1"/>
              </w:rPr>
              <w:t>6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72ED106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DD3B35B">
            <w:pPr>
              <w:pStyle w:val="7"/>
              <w:spacing w:before="261" w:line="162" w:lineRule="auto"/>
              <w:ind w:left="249"/>
            </w:pPr>
            <w:r>
              <w:rPr>
                <w:spacing w:val="-23"/>
              </w:rPr>
              <w:t>35</w:t>
            </w:r>
          </w:p>
        </w:tc>
        <w:tc>
          <w:tcPr>
            <w:tcW w:w="6006" w:type="dxa"/>
            <w:vAlign w:val="top"/>
          </w:tcPr>
          <w:p w14:paraId="65F62098">
            <w:pPr>
              <w:pStyle w:val="7"/>
              <w:spacing w:before="76" w:line="191" w:lineRule="auto"/>
              <w:ind w:left="108" w:right="107" w:hanging="2"/>
            </w:pPr>
            <w:r>
              <w:rPr>
                <w:spacing w:val="21"/>
              </w:rPr>
              <w:t>关于为市区参加城乡居民基本养老保险的困难群体代缴</w:t>
            </w:r>
            <w:r>
              <w:rPr>
                <w:spacing w:val="18"/>
              </w:rPr>
              <w:t>最低标准保费的通知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C8F8869">
            <w:pPr>
              <w:pStyle w:val="7"/>
              <w:spacing w:before="80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22BC65C0">
            <w:pPr>
              <w:pStyle w:val="7"/>
              <w:spacing w:before="22" w:line="170" w:lineRule="auto"/>
              <w:ind w:left="342"/>
            </w:pPr>
            <w:r>
              <w:rPr>
                <w:spacing w:val="-14"/>
              </w:rPr>
              <w:t xml:space="preserve">〔2017〕 </w:t>
            </w:r>
            <w:r>
              <w:rPr>
                <w:spacing w:val="-14"/>
                <w:position w:val="-1"/>
              </w:rPr>
              <w:t>8</w:t>
            </w:r>
            <w:r>
              <w:rPr>
                <w:spacing w:val="26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D94EFF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D716239">
            <w:pPr>
              <w:pStyle w:val="7"/>
              <w:spacing w:before="262" w:line="162" w:lineRule="auto"/>
              <w:ind w:left="249"/>
            </w:pPr>
            <w:r>
              <w:rPr>
                <w:spacing w:val="-23"/>
              </w:rPr>
              <w:t>36</w:t>
            </w:r>
          </w:p>
        </w:tc>
        <w:tc>
          <w:tcPr>
            <w:tcW w:w="6006" w:type="dxa"/>
            <w:vAlign w:val="top"/>
          </w:tcPr>
          <w:p w14:paraId="27AC12B1">
            <w:pPr>
              <w:pStyle w:val="7"/>
              <w:spacing w:before="229" w:line="181" w:lineRule="auto"/>
              <w:ind w:left="109"/>
            </w:pPr>
            <w:r>
              <w:rPr>
                <w:spacing w:val="19"/>
              </w:rPr>
              <w:t>牡丹江市土壤污染防治实施方案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3D1B2F7">
            <w:pPr>
              <w:pStyle w:val="7"/>
              <w:spacing w:before="79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1DD9069D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〔2017〕 </w:t>
            </w:r>
            <w:r>
              <w:rPr>
                <w:spacing w:val="-15"/>
                <w:position w:val="-1"/>
              </w:rPr>
              <w:t>11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E4255D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24E3F3B">
            <w:pPr>
              <w:pStyle w:val="7"/>
              <w:spacing w:before="263" w:line="162" w:lineRule="auto"/>
              <w:ind w:left="249"/>
            </w:pPr>
            <w:r>
              <w:rPr>
                <w:spacing w:val="-23"/>
              </w:rPr>
              <w:t>37</w:t>
            </w:r>
          </w:p>
        </w:tc>
        <w:tc>
          <w:tcPr>
            <w:tcW w:w="6006" w:type="dxa"/>
            <w:vAlign w:val="top"/>
          </w:tcPr>
          <w:p w14:paraId="33237327">
            <w:pPr>
              <w:pStyle w:val="7"/>
              <w:spacing w:before="79" w:line="190" w:lineRule="auto"/>
              <w:ind w:left="109" w:right="107"/>
            </w:pPr>
            <w:r>
              <w:rPr>
                <w:spacing w:val="21"/>
              </w:rPr>
              <w:t>牡丹江市百万米建设项目土地出让收入归集使用实</w:t>
            </w:r>
            <w:r>
              <w:rPr>
                <w:spacing w:val="20"/>
              </w:rPr>
              <w:t>施办</w:t>
            </w:r>
            <w:r>
              <w:t>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270F89A">
            <w:pPr>
              <w:pStyle w:val="7"/>
              <w:spacing w:before="81" w:line="183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>〔2018〕</w:t>
            </w:r>
            <w:r>
              <w:rPr>
                <w:spacing w:val="-11"/>
              </w:rPr>
              <w:t xml:space="preserve">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BA3199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0A25920">
            <w:pPr>
              <w:pStyle w:val="7"/>
              <w:spacing w:before="262" w:line="163" w:lineRule="auto"/>
              <w:ind w:left="249"/>
            </w:pPr>
            <w:r>
              <w:rPr>
                <w:spacing w:val="-23"/>
              </w:rPr>
              <w:t>38</w:t>
            </w:r>
          </w:p>
        </w:tc>
        <w:tc>
          <w:tcPr>
            <w:tcW w:w="6006" w:type="dxa"/>
            <w:vAlign w:val="top"/>
          </w:tcPr>
          <w:p w14:paraId="63F82957">
            <w:pPr>
              <w:pStyle w:val="7"/>
              <w:spacing w:before="67" w:line="193" w:lineRule="auto"/>
              <w:ind w:left="108" w:right="107"/>
            </w:pPr>
            <w:r>
              <w:rPr>
                <w:spacing w:val="21"/>
              </w:rPr>
              <w:t>牡丹江市粮食生产功能区和重要农产品生产保护区</w:t>
            </w:r>
            <w:r>
              <w:rPr>
                <w:spacing w:val="20"/>
              </w:rPr>
              <w:t>划定</w:t>
            </w:r>
            <w:r>
              <w:rPr>
                <w:spacing w:val="15"/>
              </w:rPr>
              <w:t>建设方案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FC42E6F">
            <w:pPr>
              <w:pStyle w:val="7"/>
              <w:spacing w:before="82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5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4B26EC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7861533">
            <w:pPr>
              <w:pStyle w:val="7"/>
              <w:spacing w:before="266" w:line="161" w:lineRule="auto"/>
              <w:ind w:left="249"/>
            </w:pPr>
            <w:r>
              <w:rPr>
                <w:spacing w:val="-23"/>
              </w:rPr>
              <w:t>39</w:t>
            </w:r>
          </w:p>
        </w:tc>
        <w:tc>
          <w:tcPr>
            <w:tcW w:w="6006" w:type="dxa"/>
            <w:vAlign w:val="top"/>
          </w:tcPr>
          <w:p w14:paraId="4D5C6D68">
            <w:pPr>
              <w:pStyle w:val="7"/>
              <w:spacing w:before="229" w:line="183" w:lineRule="auto"/>
              <w:ind w:left="109"/>
            </w:pPr>
            <w:r>
              <w:rPr>
                <w:spacing w:val="19"/>
              </w:rPr>
              <w:t>牡丹江市社区戒毒社区康复工作实施办法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FECE501">
            <w:pPr>
              <w:pStyle w:val="7"/>
              <w:spacing w:before="84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6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207EB60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0D9F827">
            <w:pPr>
              <w:pStyle w:val="7"/>
              <w:spacing w:before="266" w:line="160" w:lineRule="auto"/>
              <w:ind w:left="246"/>
            </w:pPr>
            <w:r>
              <w:rPr>
                <w:spacing w:val="-10"/>
                <w:w w:val="93"/>
              </w:rPr>
              <w:t>40</w:t>
            </w:r>
          </w:p>
        </w:tc>
        <w:tc>
          <w:tcPr>
            <w:tcW w:w="6006" w:type="dxa"/>
            <w:vAlign w:val="top"/>
          </w:tcPr>
          <w:p w14:paraId="5F6EABE9">
            <w:pPr>
              <w:pStyle w:val="7"/>
              <w:spacing w:before="234" w:line="179" w:lineRule="auto"/>
              <w:ind w:left="109"/>
            </w:pPr>
            <w:r>
              <w:rPr>
                <w:spacing w:val="19"/>
              </w:rPr>
              <w:t>牡丹江市物业管理招标投标管理办法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7158619">
            <w:pPr>
              <w:pStyle w:val="7"/>
              <w:spacing w:before="82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005A0680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10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44895E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C0FE918">
            <w:pPr>
              <w:pStyle w:val="7"/>
              <w:spacing w:before="263" w:line="164" w:lineRule="auto"/>
              <w:ind w:left="246"/>
            </w:pPr>
            <w:r>
              <w:rPr>
                <w:spacing w:val="-19"/>
              </w:rPr>
              <w:t>41</w:t>
            </w:r>
          </w:p>
        </w:tc>
        <w:tc>
          <w:tcPr>
            <w:tcW w:w="6006" w:type="dxa"/>
            <w:vAlign w:val="top"/>
          </w:tcPr>
          <w:p w14:paraId="63DFDAB3">
            <w:pPr>
              <w:pStyle w:val="7"/>
              <w:spacing w:before="231" w:line="183" w:lineRule="auto"/>
              <w:ind w:left="106"/>
            </w:pPr>
            <w:r>
              <w:rPr>
                <w:spacing w:val="19"/>
              </w:rPr>
              <w:t>关于推进公共资源配置领域政府信息公开的实施意见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9E6FCD5">
            <w:pPr>
              <w:pStyle w:val="7"/>
              <w:spacing w:before="85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5A96140E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11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3C64E5F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591DF6C">
            <w:pPr>
              <w:pStyle w:val="7"/>
              <w:spacing w:before="264" w:line="164" w:lineRule="auto"/>
              <w:ind w:left="246"/>
            </w:pPr>
            <w:r>
              <w:rPr>
                <w:spacing w:val="-12"/>
                <w:w w:val="95"/>
              </w:rPr>
              <w:t>42</w:t>
            </w:r>
          </w:p>
        </w:tc>
        <w:tc>
          <w:tcPr>
            <w:tcW w:w="6006" w:type="dxa"/>
            <w:vAlign w:val="top"/>
          </w:tcPr>
          <w:p w14:paraId="74CA599E">
            <w:pPr>
              <w:pStyle w:val="7"/>
              <w:spacing w:before="234" w:line="181" w:lineRule="auto"/>
              <w:ind w:left="106"/>
            </w:pPr>
            <w:r>
              <w:rPr>
                <w:spacing w:val="19"/>
              </w:rPr>
              <w:t>关于牡丹江市推行环境污染第三方治理的实施意见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4D8BF9B">
            <w:pPr>
              <w:pStyle w:val="7"/>
              <w:spacing w:before="84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37DFB59C">
            <w:pPr>
              <w:pStyle w:val="7"/>
              <w:spacing w:before="23" w:line="169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12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B1E930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1FAE13E">
            <w:pPr>
              <w:pStyle w:val="7"/>
              <w:spacing w:before="268" w:line="162" w:lineRule="auto"/>
              <w:ind w:left="246"/>
            </w:pPr>
            <w:r>
              <w:rPr>
                <w:spacing w:val="-16"/>
                <w:w w:val="98"/>
              </w:rPr>
              <w:t>43</w:t>
            </w:r>
          </w:p>
        </w:tc>
        <w:tc>
          <w:tcPr>
            <w:tcW w:w="6006" w:type="dxa"/>
            <w:vAlign w:val="top"/>
          </w:tcPr>
          <w:p w14:paraId="0598E2AD">
            <w:pPr>
              <w:pStyle w:val="7"/>
              <w:spacing w:before="233" w:line="183" w:lineRule="auto"/>
              <w:ind w:left="106"/>
            </w:pPr>
            <w:r>
              <w:rPr>
                <w:spacing w:val="19"/>
              </w:rPr>
              <w:t>关于加强财政涉农资金信息公开工作实施方案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EEC7112">
            <w:pPr>
              <w:pStyle w:val="7"/>
              <w:spacing w:before="87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2E3B6487">
            <w:pPr>
              <w:pStyle w:val="7"/>
              <w:spacing w:before="22" w:line="169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14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E9FD66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17E6DA8">
            <w:pPr>
              <w:pStyle w:val="7"/>
              <w:spacing w:before="269" w:line="162" w:lineRule="auto"/>
              <w:ind w:left="246"/>
            </w:pPr>
            <w:r>
              <w:rPr>
                <w:spacing w:val="-2"/>
                <w:w w:val="87"/>
              </w:rPr>
              <w:t>44</w:t>
            </w:r>
          </w:p>
        </w:tc>
        <w:tc>
          <w:tcPr>
            <w:tcW w:w="6006" w:type="dxa"/>
            <w:vAlign w:val="top"/>
          </w:tcPr>
          <w:p w14:paraId="168D6FC6">
            <w:pPr>
              <w:pStyle w:val="7"/>
              <w:spacing w:before="83" w:line="188" w:lineRule="auto"/>
              <w:ind w:left="107" w:right="107" w:hanging="1"/>
            </w:pPr>
            <w:r>
              <w:rPr>
                <w:spacing w:val="21"/>
              </w:rPr>
              <w:t>关于推进社会公益事业建设领域政府信息公开的实施意</w:t>
            </w:r>
            <w:r>
              <w:t>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D7E6E5B">
            <w:pPr>
              <w:pStyle w:val="7"/>
              <w:spacing w:before="86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4ADB0581">
            <w:pPr>
              <w:pStyle w:val="7"/>
              <w:spacing w:before="22" w:line="168" w:lineRule="auto"/>
              <w:ind w:left="282"/>
            </w:pPr>
            <w:r>
              <w:rPr>
                <w:spacing w:val="-14"/>
              </w:rPr>
              <w:t>〔2018〕</w:t>
            </w:r>
            <w:r>
              <w:rPr>
                <w:spacing w:val="-9"/>
              </w:rPr>
              <w:t xml:space="preserve"> </w:t>
            </w:r>
            <w:r>
              <w:rPr>
                <w:spacing w:val="-14"/>
                <w:position w:val="-1"/>
              </w:rPr>
              <w:t>20</w:t>
            </w:r>
            <w:r>
              <w:rPr>
                <w:spacing w:val="26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6221D66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3E4CCB7">
            <w:pPr>
              <w:pStyle w:val="7"/>
              <w:spacing w:before="269" w:line="162" w:lineRule="auto"/>
              <w:ind w:left="246"/>
            </w:pPr>
            <w:r>
              <w:rPr>
                <w:spacing w:val="-16"/>
                <w:w w:val="98"/>
              </w:rPr>
              <w:t>45</w:t>
            </w:r>
          </w:p>
        </w:tc>
        <w:tc>
          <w:tcPr>
            <w:tcW w:w="6006" w:type="dxa"/>
            <w:vAlign w:val="top"/>
          </w:tcPr>
          <w:p w14:paraId="45D6EF37">
            <w:pPr>
              <w:pStyle w:val="7"/>
              <w:spacing w:before="234" w:line="183" w:lineRule="auto"/>
              <w:ind w:left="109"/>
            </w:pPr>
            <w:r>
              <w:rPr>
                <w:spacing w:val="19"/>
              </w:rPr>
              <w:t>牡丹江市深化改革推进出租汽车行业健康发展实施方案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5EE8289">
            <w:pPr>
              <w:pStyle w:val="7"/>
              <w:spacing w:before="89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1B6170CC">
            <w:pPr>
              <w:pStyle w:val="7"/>
              <w:spacing w:before="22" w:line="168" w:lineRule="auto"/>
              <w:ind w:left="282"/>
            </w:pPr>
            <w:r>
              <w:rPr>
                <w:spacing w:val="-14"/>
              </w:rPr>
              <w:t>〔2018〕</w:t>
            </w:r>
            <w:r>
              <w:rPr>
                <w:spacing w:val="-11"/>
              </w:rPr>
              <w:t xml:space="preserve"> </w:t>
            </w:r>
            <w:r>
              <w:rPr>
                <w:spacing w:val="-14"/>
                <w:position w:val="-1"/>
              </w:rPr>
              <w:t>27</w:t>
            </w:r>
            <w:r>
              <w:rPr>
                <w:spacing w:val="28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EB4FB6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950D55C">
            <w:pPr>
              <w:pStyle w:val="7"/>
              <w:spacing w:before="270" w:line="162" w:lineRule="auto"/>
              <w:ind w:left="246"/>
            </w:pPr>
            <w:r>
              <w:rPr>
                <w:spacing w:val="-10"/>
                <w:w w:val="93"/>
              </w:rPr>
              <w:t>46</w:t>
            </w:r>
          </w:p>
        </w:tc>
        <w:tc>
          <w:tcPr>
            <w:tcW w:w="6006" w:type="dxa"/>
            <w:vAlign w:val="top"/>
          </w:tcPr>
          <w:p w14:paraId="3838E09E">
            <w:pPr>
              <w:pStyle w:val="7"/>
              <w:spacing w:before="238" w:line="163" w:lineRule="auto"/>
              <w:ind w:left="109"/>
            </w:pPr>
            <w:r>
              <w:rPr>
                <w:spacing w:val="8"/>
              </w:rPr>
              <w:t xml:space="preserve">牡丹江市国民营养计划  </w:t>
            </w:r>
            <w:r>
              <w:rPr>
                <w:spacing w:val="8"/>
                <w:position w:val="-1"/>
              </w:rPr>
              <w:t>(2017</w:t>
            </w:r>
            <w:r>
              <w:rPr>
                <w:spacing w:val="-5"/>
                <w:position w:val="-1"/>
              </w:rPr>
              <w:t xml:space="preserve"> </w:t>
            </w:r>
            <w:r>
              <w:rPr>
                <w:spacing w:val="8"/>
                <w:position w:val="-2"/>
              </w:rPr>
              <w:t>~2030</w:t>
            </w:r>
            <w:r>
              <w:rPr>
                <w:spacing w:val="27"/>
                <w:position w:val="-2"/>
              </w:rPr>
              <w:t xml:space="preserve"> </w:t>
            </w:r>
            <w:r>
              <w:rPr>
                <w:spacing w:val="8"/>
                <w:position w:val="1"/>
              </w:rPr>
              <w:t>年)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79A021A">
            <w:pPr>
              <w:pStyle w:val="7"/>
              <w:spacing w:before="88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682C6BE2">
            <w:pPr>
              <w:pStyle w:val="7"/>
              <w:spacing w:before="22" w:line="167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30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2D2B11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34AFF02">
            <w:pPr>
              <w:pStyle w:val="7"/>
              <w:spacing w:before="272" w:line="162" w:lineRule="auto"/>
              <w:ind w:left="246"/>
            </w:pPr>
            <w:r>
              <w:rPr>
                <w:spacing w:val="-12"/>
                <w:w w:val="95"/>
              </w:rPr>
              <w:t>47</w:t>
            </w:r>
          </w:p>
        </w:tc>
        <w:tc>
          <w:tcPr>
            <w:tcW w:w="6006" w:type="dxa"/>
            <w:vAlign w:val="top"/>
          </w:tcPr>
          <w:p w14:paraId="7BC59A51">
            <w:pPr>
              <w:pStyle w:val="7"/>
              <w:spacing w:before="237" w:line="182" w:lineRule="auto"/>
              <w:ind w:left="106"/>
            </w:pPr>
            <w:r>
              <w:rPr>
                <w:spacing w:val="19"/>
              </w:rPr>
              <w:t>关于加强困境儿童保障工作的实施意见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1A86262">
            <w:pPr>
              <w:pStyle w:val="7"/>
              <w:spacing w:before="90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433B4B03">
            <w:pPr>
              <w:pStyle w:val="7"/>
              <w:spacing w:before="21" w:line="167" w:lineRule="auto"/>
              <w:ind w:left="342"/>
            </w:pP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2AB9AA1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41362445">
            <w:pPr>
              <w:pStyle w:val="7"/>
              <w:spacing w:before="270" w:line="163" w:lineRule="auto"/>
              <w:ind w:left="246"/>
            </w:pPr>
            <w:r>
              <w:rPr>
                <w:spacing w:val="-11"/>
                <w:w w:val="94"/>
              </w:rPr>
              <w:t>48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031CCF19">
            <w:pPr>
              <w:pStyle w:val="7"/>
              <w:spacing w:before="240" w:line="180" w:lineRule="auto"/>
              <w:ind w:left="106"/>
            </w:pPr>
            <w:r>
              <w:rPr>
                <w:spacing w:val="19"/>
              </w:rPr>
              <w:t>关于进一步加强文物工作的实施意见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2C631CE1">
            <w:pPr>
              <w:pStyle w:val="7"/>
              <w:spacing w:before="89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29C0B0C8">
            <w:pPr>
              <w:pStyle w:val="7"/>
              <w:spacing w:before="22" w:line="170" w:lineRule="auto"/>
              <w:ind w:left="342"/>
            </w:pPr>
            <w:r>
              <w:rPr>
                <w:spacing w:val="-14"/>
              </w:rPr>
              <w:t>〔2018〕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</w:tbl>
    <w:p w14:paraId="18A9FA3C">
      <w:pPr>
        <w:rPr>
          <w:rFonts w:ascii="Arial"/>
          <w:sz w:val="21"/>
        </w:rPr>
      </w:pPr>
    </w:p>
    <w:p w14:paraId="78287792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523" w:bottom="1725" w:left="1523" w:header="0" w:footer="1426" w:gutter="0"/>
          <w:cols w:space="720" w:num="1"/>
        </w:sectPr>
      </w:pPr>
    </w:p>
    <w:p w14:paraId="3AF824E0">
      <w:pPr>
        <w:spacing w:before="60"/>
      </w:pPr>
    </w:p>
    <w:p w14:paraId="3CC81CF1">
      <w:pPr>
        <w:spacing w:before="59"/>
      </w:pP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1D66870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25C60DFF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5BAD644E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20C8957C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397F978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1A1CAFB">
            <w:pPr>
              <w:pStyle w:val="7"/>
              <w:spacing w:before="259" w:line="161" w:lineRule="auto"/>
              <w:ind w:left="246"/>
            </w:pPr>
            <w:r>
              <w:rPr>
                <w:spacing w:val="-11"/>
                <w:w w:val="94"/>
              </w:rPr>
              <w:t>49</w:t>
            </w:r>
          </w:p>
        </w:tc>
        <w:tc>
          <w:tcPr>
            <w:tcW w:w="6006" w:type="dxa"/>
            <w:vAlign w:val="top"/>
          </w:tcPr>
          <w:p w14:paraId="5031C286">
            <w:pPr>
              <w:pStyle w:val="7"/>
              <w:spacing w:before="227" w:line="179" w:lineRule="auto"/>
              <w:ind w:left="109"/>
            </w:pPr>
            <w:r>
              <w:rPr>
                <w:spacing w:val="18"/>
              </w:rPr>
              <w:t>牡丹江市居住证管理办法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FE877EF">
            <w:pPr>
              <w:pStyle w:val="7"/>
              <w:spacing w:before="75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5010D788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5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F96C9C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E5233CF">
            <w:pPr>
              <w:pStyle w:val="7"/>
              <w:spacing w:before="259" w:line="162" w:lineRule="auto"/>
              <w:ind w:left="250"/>
            </w:pPr>
            <w:r>
              <w:rPr>
                <w:spacing w:val="-25"/>
              </w:rPr>
              <w:t>50</w:t>
            </w:r>
          </w:p>
        </w:tc>
        <w:tc>
          <w:tcPr>
            <w:tcW w:w="6006" w:type="dxa"/>
            <w:vAlign w:val="top"/>
          </w:tcPr>
          <w:p w14:paraId="379484D0">
            <w:pPr>
              <w:pStyle w:val="7"/>
              <w:spacing w:before="227" w:line="180" w:lineRule="auto"/>
              <w:ind w:left="106"/>
            </w:pPr>
            <w:r>
              <w:rPr>
                <w:spacing w:val="19"/>
              </w:rPr>
              <w:t>关于做好当前和今后一段时期就业创业工作的实施意见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F51C35B">
            <w:pPr>
              <w:pStyle w:val="7"/>
              <w:spacing w:before="78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0EB46BD1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9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6E8B4DB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E09CD7D">
            <w:pPr>
              <w:pStyle w:val="7"/>
              <w:spacing w:before="258" w:line="163" w:lineRule="auto"/>
              <w:ind w:left="250"/>
            </w:pPr>
            <w:r>
              <w:rPr>
                <w:spacing w:val="-25"/>
              </w:rPr>
              <w:t>51</w:t>
            </w:r>
          </w:p>
        </w:tc>
        <w:tc>
          <w:tcPr>
            <w:tcW w:w="6006" w:type="dxa"/>
            <w:vAlign w:val="top"/>
          </w:tcPr>
          <w:p w14:paraId="5F6EF5EB">
            <w:pPr>
              <w:pStyle w:val="7"/>
              <w:spacing w:before="74" w:line="191" w:lineRule="auto"/>
              <w:ind w:left="108" w:right="107" w:hanging="2"/>
            </w:pPr>
            <w:r>
              <w:rPr>
                <w:spacing w:val="21"/>
              </w:rPr>
              <w:t>关于调整牡丹江市市区城镇土地使用税土地等级范围和</w:t>
            </w:r>
            <w:r>
              <w:rPr>
                <w:spacing w:val="18"/>
              </w:rPr>
              <w:t>分等税额标准的通知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8554431">
            <w:pPr>
              <w:pStyle w:val="7"/>
              <w:spacing w:before="77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2245E480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10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5E086D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6B48C35">
            <w:pPr>
              <w:pStyle w:val="7"/>
              <w:spacing w:before="259" w:line="163" w:lineRule="auto"/>
              <w:ind w:left="250"/>
            </w:pPr>
            <w:r>
              <w:rPr>
                <w:spacing w:val="-25"/>
              </w:rPr>
              <w:t>52</w:t>
            </w:r>
          </w:p>
        </w:tc>
        <w:tc>
          <w:tcPr>
            <w:tcW w:w="6006" w:type="dxa"/>
            <w:vAlign w:val="top"/>
          </w:tcPr>
          <w:p w14:paraId="1F831DD0">
            <w:pPr>
              <w:pStyle w:val="7"/>
              <w:spacing w:before="76" w:line="191" w:lineRule="auto"/>
              <w:ind w:left="106" w:right="107" w:firstLine="2"/>
            </w:pPr>
            <w:r>
              <w:rPr>
                <w:spacing w:val="21"/>
              </w:rPr>
              <w:t>牡丹江市改革完善全科医生培养制度与使用激励机</w:t>
            </w:r>
            <w:r>
              <w:rPr>
                <w:spacing w:val="20"/>
              </w:rPr>
              <w:t>制实</w:t>
            </w:r>
            <w:r>
              <w:rPr>
                <w:spacing w:val="13"/>
              </w:rPr>
              <w:t>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DB6C496">
            <w:pPr>
              <w:pStyle w:val="7"/>
              <w:spacing w:before="81" w:line="183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〔2019〕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64B98EAA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C0E509C">
            <w:pPr>
              <w:pStyle w:val="7"/>
              <w:spacing w:before="262" w:line="162" w:lineRule="auto"/>
              <w:ind w:left="250"/>
            </w:pPr>
            <w:r>
              <w:rPr>
                <w:spacing w:val="-25"/>
              </w:rPr>
              <w:t>53</w:t>
            </w:r>
          </w:p>
        </w:tc>
        <w:tc>
          <w:tcPr>
            <w:tcW w:w="6006" w:type="dxa"/>
            <w:vAlign w:val="top"/>
          </w:tcPr>
          <w:p w14:paraId="296A504A">
            <w:pPr>
              <w:pStyle w:val="7"/>
              <w:spacing w:before="227" w:line="179" w:lineRule="auto"/>
              <w:ind w:left="109"/>
            </w:pPr>
            <w:r>
              <w:rPr>
                <w:spacing w:val="19"/>
              </w:rPr>
              <w:t>牡丹江市涉旅投诉先行赔付快速处理实施细则  (试行)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73FDEA0">
            <w:pPr>
              <w:pStyle w:val="7"/>
              <w:spacing w:before="79" w:line="183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〔2019〕 </w:t>
            </w:r>
            <w:r>
              <w:rPr>
                <w:spacing w:val="-15"/>
                <w:position w:val="-1"/>
              </w:rPr>
              <w:t>7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1E138A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4FC571D">
            <w:pPr>
              <w:pStyle w:val="7"/>
              <w:spacing w:before="262" w:line="162" w:lineRule="auto"/>
              <w:ind w:left="250"/>
            </w:pPr>
            <w:r>
              <w:rPr>
                <w:spacing w:val="-15"/>
                <w:w w:val="92"/>
              </w:rPr>
              <w:t>54</w:t>
            </w:r>
          </w:p>
        </w:tc>
        <w:tc>
          <w:tcPr>
            <w:tcW w:w="6006" w:type="dxa"/>
            <w:vAlign w:val="top"/>
          </w:tcPr>
          <w:p w14:paraId="313DE064">
            <w:pPr>
              <w:pStyle w:val="7"/>
              <w:spacing w:before="231" w:line="180" w:lineRule="auto"/>
              <w:ind w:left="106"/>
            </w:pPr>
            <w:r>
              <w:rPr>
                <w:spacing w:val="19"/>
              </w:rPr>
              <w:t>关于进一步促进就业创业工作的实施意见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2606062">
            <w:pPr>
              <w:pStyle w:val="7"/>
              <w:spacing w:before="82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7BCE01BB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〔2019〕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D06F8B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0AA8FC7">
            <w:pPr>
              <w:pStyle w:val="7"/>
              <w:spacing w:before="263" w:line="162" w:lineRule="auto"/>
              <w:ind w:left="250"/>
            </w:pPr>
            <w:r>
              <w:rPr>
                <w:spacing w:val="-25"/>
              </w:rPr>
              <w:t>55</w:t>
            </w:r>
          </w:p>
        </w:tc>
        <w:tc>
          <w:tcPr>
            <w:tcW w:w="6006" w:type="dxa"/>
            <w:vAlign w:val="top"/>
          </w:tcPr>
          <w:p w14:paraId="08FCA864">
            <w:pPr>
              <w:pStyle w:val="7"/>
              <w:spacing w:before="229" w:line="183" w:lineRule="auto"/>
              <w:ind w:left="106"/>
            </w:pPr>
            <w:r>
              <w:rPr>
                <w:spacing w:val="19"/>
              </w:rPr>
              <w:t>关于建立残疾儿童康复救助制度的实施意见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F6BF921">
            <w:pPr>
              <w:pStyle w:val="7"/>
              <w:spacing w:before="81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335C2F79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〔2019〕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5C4245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0B38FF4">
            <w:pPr>
              <w:pStyle w:val="7"/>
              <w:spacing w:before="264" w:line="162" w:lineRule="auto"/>
              <w:ind w:left="250"/>
            </w:pPr>
            <w:r>
              <w:rPr>
                <w:spacing w:val="-25"/>
              </w:rPr>
              <w:t>56</w:t>
            </w:r>
          </w:p>
        </w:tc>
        <w:tc>
          <w:tcPr>
            <w:tcW w:w="6006" w:type="dxa"/>
            <w:vAlign w:val="top"/>
          </w:tcPr>
          <w:p w14:paraId="2C99F0E0">
            <w:pPr>
              <w:pStyle w:val="7"/>
              <w:spacing w:before="228" w:line="182" w:lineRule="auto"/>
              <w:ind w:left="109"/>
            </w:pPr>
            <w:r>
              <w:rPr>
                <w:spacing w:val="19"/>
              </w:rPr>
              <w:t>牡丹江市政府投资建设项目审计办法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5B93639">
            <w:pPr>
              <w:pStyle w:val="7"/>
              <w:spacing w:before="84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>〔2020〕</w:t>
            </w:r>
            <w:r>
              <w:rPr>
                <w:spacing w:val="-11"/>
              </w:rPr>
              <w:t xml:space="preserve">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261BCE4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9428C69">
            <w:pPr>
              <w:pStyle w:val="7"/>
              <w:spacing w:before="265" w:line="162" w:lineRule="auto"/>
              <w:ind w:left="250"/>
            </w:pPr>
            <w:r>
              <w:rPr>
                <w:spacing w:val="-25"/>
              </w:rPr>
              <w:t>57</w:t>
            </w:r>
          </w:p>
        </w:tc>
        <w:tc>
          <w:tcPr>
            <w:tcW w:w="6006" w:type="dxa"/>
            <w:vAlign w:val="top"/>
          </w:tcPr>
          <w:p w14:paraId="7BA82DDC">
            <w:pPr>
              <w:pStyle w:val="7"/>
              <w:spacing w:before="233" w:line="180" w:lineRule="auto"/>
              <w:ind w:left="106"/>
            </w:pPr>
            <w:r>
              <w:rPr>
                <w:spacing w:val="19"/>
              </w:rPr>
              <w:t>关于推进养老服务发展的实施意见的通知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A341EB0">
            <w:pPr>
              <w:pStyle w:val="7"/>
              <w:spacing w:before="82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〔2020〕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AEBD72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3B63E17">
            <w:pPr>
              <w:pStyle w:val="7"/>
              <w:spacing w:before="264" w:line="163" w:lineRule="auto"/>
              <w:ind w:left="250"/>
            </w:pPr>
            <w:r>
              <w:rPr>
                <w:spacing w:val="-25"/>
              </w:rPr>
              <w:t>58</w:t>
            </w:r>
          </w:p>
        </w:tc>
        <w:tc>
          <w:tcPr>
            <w:tcW w:w="6006" w:type="dxa"/>
            <w:vAlign w:val="top"/>
          </w:tcPr>
          <w:p w14:paraId="517CE616">
            <w:pPr>
              <w:pStyle w:val="7"/>
              <w:spacing w:before="232" w:line="182" w:lineRule="auto"/>
              <w:ind w:left="109"/>
            </w:pPr>
            <w:r>
              <w:rPr>
                <w:spacing w:val="19"/>
              </w:rPr>
              <w:t>牡丹江市职工基本医疗保险门诊共济保障机制实施办法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F8433DB">
            <w:pPr>
              <w:pStyle w:val="7"/>
              <w:spacing w:before="84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295A52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26EDB99">
            <w:pPr>
              <w:pStyle w:val="7"/>
              <w:spacing w:before="267" w:line="162" w:lineRule="auto"/>
              <w:ind w:left="250"/>
            </w:pPr>
            <w:r>
              <w:rPr>
                <w:spacing w:val="-25"/>
              </w:rPr>
              <w:t>59</w:t>
            </w:r>
          </w:p>
        </w:tc>
        <w:tc>
          <w:tcPr>
            <w:tcW w:w="6006" w:type="dxa"/>
            <w:vAlign w:val="top"/>
          </w:tcPr>
          <w:p w14:paraId="553615B5">
            <w:pPr>
              <w:pStyle w:val="7"/>
              <w:spacing w:before="235" w:line="180" w:lineRule="auto"/>
              <w:ind w:left="106"/>
            </w:pPr>
            <w:r>
              <w:rPr>
                <w:spacing w:val="19"/>
              </w:rPr>
              <w:t>关于健全重特大疾病医疗保险和救助制度的实施办法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9D02B2E">
            <w:pPr>
              <w:pStyle w:val="7"/>
              <w:spacing w:before="85" w:line="181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5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5AEE9D0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B3D0CDC">
            <w:pPr>
              <w:pStyle w:val="7"/>
              <w:spacing w:before="268" w:line="162" w:lineRule="auto"/>
              <w:ind w:left="251"/>
            </w:pPr>
            <w:r>
              <w:rPr>
                <w:spacing w:val="-16"/>
                <w:w w:val="93"/>
              </w:rPr>
              <w:t>60</w:t>
            </w:r>
          </w:p>
        </w:tc>
        <w:tc>
          <w:tcPr>
            <w:tcW w:w="6006" w:type="dxa"/>
            <w:vAlign w:val="top"/>
          </w:tcPr>
          <w:p w14:paraId="35A75B4B">
            <w:pPr>
              <w:pStyle w:val="7"/>
              <w:spacing w:before="85" w:line="188" w:lineRule="auto"/>
              <w:ind w:left="106" w:right="107" w:firstLine="2"/>
            </w:pPr>
            <w:r>
              <w:rPr>
                <w:spacing w:val="21"/>
              </w:rPr>
              <w:t>牡丹江市关于做好高校毕业生等青年就业创业工作</w:t>
            </w:r>
            <w:r>
              <w:rPr>
                <w:spacing w:val="20"/>
              </w:rPr>
              <w:t>的实</w:t>
            </w:r>
            <w:r>
              <w:rPr>
                <w:spacing w:val="13"/>
              </w:rPr>
              <w:t>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B77C124">
            <w:pPr>
              <w:pStyle w:val="7"/>
              <w:spacing w:before="87" w:line="181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6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C5A79A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9306B19">
            <w:pPr>
              <w:pStyle w:val="7"/>
              <w:spacing w:before="267" w:line="163" w:lineRule="auto"/>
              <w:ind w:left="251"/>
            </w:pPr>
            <w:r>
              <w:rPr>
                <w:spacing w:val="-25"/>
              </w:rPr>
              <w:t>61</w:t>
            </w:r>
          </w:p>
        </w:tc>
        <w:tc>
          <w:tcPr>
            <w:tcW w:w="6006" w:type="dxa"/>
            <w:vAlign w:val="top"/>
          </w:tcPr>
          <w:p w14:paraId="5188AE13">
            <w:pPr>
              <w:pStyle w:val="7"/>
              <w:spacing w:before="236" w:line="181" w:lineRule="auto"/>
              <w:ind w:left="109"/>
            </w:pPr>
            <w:r>
              <w:rPr>
                <w:spacing w:val="8"/>
              </w:rPr>
              <w:t>牡丹江市  “十四五”</w:t>
            </w:r>
            <w:r>
              <w:rPr>
                <w:spacing w:val="-20"/>
              </w:rPr>
              <w:t xml:space="preserve"> </w:t>
            </w:r>
            <w:r>
              <w:rPr>
                <w:spacing w:val="8"/>
              </w:rPr>
              <w:t>优化营商环境规划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0CBEA7E">
            <w:pPr>
              <w:pStyle w:val="7"/>
              <w:spacing w:before="86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7819F16F">
            <w:pPr>
              <w:pStyle w:val="7"/>
              <w:spacing w:before="22" w:line="168" w:lineRule="auto"/>
              <w:ind w:left="342"/>
            </w:pP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1EBB71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3B09BC6">
            <w:pPr>
              <w:pStyle w:val="7"/>
              <w:spacing w:before="268" w:line="163" w:lineRule="auto"/>
              <w:ind w:left="251"/>
            </w:pPr>
            <w:r>
              <w:rPr>
                <w:spacing w:val="-20"/>
                <w:w w:val="96"/>
              </w:rPr>
              <w:t>62</w:t>
            </w:r>
          </w:p>
        </w:tc>
        <w:tc>
          <w:tcPr>
            <w:tcW w:w="6006" w:type="dxa"/>
            <w:vAlign w:val="top"/>
          </w:tcPr>
          <w:p w14:paraId="74D3F91B">
            <w:pPr>
              <w:pStyle w:val="7"/>
              <w:spacing w:before="234" w:line="183" w:lineRule="auto"/>
              <w:ind w:left="109"/>
            </w:pPr>
            <w:r>
              <w:rPr>
                <w:spacing w:val="10"/>
              </w:rPr>
              <w:t>牡丹江市  “十四五”</w:t>
            </w:r>
            <w:r>
              <w:rPr>
                <w:spacing w:val="-37"/>
              </w:rPr>
              <w:t xml:space="preserve"> </w:t>
            </w:r>
            <w:r>
              <w:rPr>
                <w:spacing w:val="10"/>
              </w:rPr>
              <w:t>社会信用体系建设规划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A434CD3">
            <w:pPr>
              <w:pStyle w:val="7"/>
              <w:spacing w:before="89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0E80F309">
            <w:pPr>
              <w:pStyle w:val="7"/>
              <w:spacing w:before="22" w:line="168" w:lineRule="auto"/>
              <w:ind w:left="342"/>
            </w:pP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8D3E16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2CEA118">
            <w:pPr>
              <w:pStyle w:val="7"/>
              <w:spacing w:before="271" w:line="162" w:lineRule="auto"/>
              <w:ind w:left="251"/>
            </w:pPr>
            <w:r>
              <w:rPr>
                <w:spacing w:val="-25"/>
              </w:rPr>
              <w:t>63</w:t>
            </w:r>
          </w:p>
        </w:tc>
        <w:tc>
          <w:tcPr>
            <w:tcW w:w="6006" w:type="dxa"/>
            <w:vAlign w:val="top"/>
          </w:tcPr>
          <w:p w14:paraId="6A3D82A2">
            <w:pPr>
              <w:pStyle w:val="7"/>
              <w:spacing w:before="157" w:line="517" w:lineRule="exact"/>
              <w:ind w:left="109"/>
            </w:pPr>
            <w:r>
              <w:rPr>
                <w:spacing w:val="5"/>
                <w:position w:val="9"/>
              </w:rPr>
              <w:t>牡丹江市  “十四五”</w:t>
            </w:r>
            <w:r>
              <w:rPr>
                <w:spacing w:val="-15"/>
                <w:position w:val="9"/>
              </w:rPr>
              <w:t xml:space="preserve"> </w:t>
            </w:r>
            <w:r>
              <w:rPr>
                <w:spacing w:val="5"/>
                <w:position w:val="9"/>
              </w:rPr>
              <w:t xml:space="preserve">中医药发展规划  </w:t>
            </w:r>
            <w:r>
              <w:rPr>
                <w:spacing w:val="5"/>
                <w:position w:val="8"/>
              </w:rPr>
              <w:t>(202</w:t>
            </w:r>
            <w:r>
              <w:rPr>
                <w:spacing w:val="4"/>
                <w:position w:val="8"/>
              </w:rPr>
              <w:t>1</w:t>
            </w:r>
            <w:r>
              <w:rPr>
                <w:spacing w:val="-10"/>
                <w:position w:val="8"/>
              </w:rPr>
              <w:t xml:space="preserve"> </w:t>
            </w:r>
            <w:r>
              <w:rPr>
                <w:spacing w:val="4"/>
                <w:position w:val="7"/>
              </w:rPr>
              <w:t>-</w:t>
            </w:r>
            <w:r>
              <w:rPr>
                <w:spacing w:val="-14"/>
                <w:position w:val="7"/>
              </w:rPr>
              <w:t xml:space="preserve"> </w:t>
            </w:r>
            <w:r>
              <w:rPr>
                <w:spacing w:val="4"/>
                <w:position w:val="7"/>
              </w:rPr>
              <w:t>2025</w:t>
            </w:r>
            <w:r>
              <w:rPr>
                <w:spacing w:val="32"/>
                <w:w w:val="101"/>
                <w:position w:val="7"/>
              </w:rPr>
              <w:t xml:space="preserve"> </w:t>
            </w:r>
            <w:r>
              <w:rPr>
                <w:spacing w:val="4"/>
                <w:position w:val="9"/>
              </w:rPr>
              <w:t>年)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7112710">
            <w:pPr>
              <w:pStyle w:val="7"/>
              <w:spacing w:before="88" w:line="180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〔2023〕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1D0BC3A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B67D013">
            <w:pPr>
              <w:pStyle w:val="7"/>
              <w:spacing w:before="271" w:line="162" w:lineRule="auto"/>
              <w:ind w:left="251"/>
            </w:pPr>
            <w:r>
              <w:rPr>
                <w:spacing w:val="-9"/>
                <w:w w:val="88"/>
              </w:rPr>
              <w:t>64</w:t>
            </w:r>
          </w:p>
        </w:tc>
        <w:tc>
          <w:tcPr>
            <w:tcW w:w="6006" w:type="dxa"/>
            <w:vAlign w:val="top"/>
          </w:tcPr>
          <w:p w14:paraId="5344460F">
            <w:pPr>
              <w:pStyle w:val="7"/>
              <w:spacing w:before="85" w:line="188" w:lineRule="auto"/>
              <w:ind w:left="111" w:right="107" w:hanging="5"/>
            </w:pPr>
            <w:r>
              <w:rPr>
                <w:spacing w:val="16"/>
              </w:rPr>
              <w:t>关于完善建设用地使用权转让</w:t>
            </w:r>
            <w:r>
              <w:rPr>
                <w:spacing w:val="-14"/>
              </w:rPr>
              <w:t xml:space="preserve"> </w:t>
            </w:r>
            <w:r>
              <w:rPr>
                <w:spacing w:val="16"/>
              </w:rPr>
              <w:t>、</w:t>
            </w:r>
            <w:r>
              <w:rPr>
                <w:spacing w:val="-39"/>
              </w:rPr>
              <w:t xml:space="preserve"> </w:t>
            </w:r>
            <w:r>
              <w:rPr>
                <w:spacing w:val="16"/>
              </w:rPr>
              <w:t>出租</w:t>
            </w:r>
            <w:r>
              <w:rPr>
                <w:spacing w:val="-21"/>
              </w:rPr>
              <w:t xml:space="preserve"> </w:t>
            </w:r>
            <w:r>
              <w:rPr>
                <w:spacing w:val="16"/>
              </w:rPr>
              <w:t>、抵押二级市场的</w:t>
            </w:r>
            <w:r>
              <w:rPr>
                <w:spacing w:val="14"/>
              </w:rPr>
              <w:t>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A35B50F">
            <w:pPr>
              <w:pStyle w:val="7"/>
              <w:spacing w:before="90" w:line="180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〔2023〕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21D747A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28FB029F">
            <w:pPr>
              <w:pStyle w:val="7"/>
              <w:spacing w:before="272" w:line="162" w:lineRule="auto"/>
              <w:ind w:left="251"/>
            </w:pPr>
            <w:r>
              <w:rPr>
                <w:spacing w:val="-25"/>
              </w:rPr>
              <w:t>65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63BD54FB">
            <w:pPr>
              <w:pStyle w:val="7"/>
              <w:spacing w:before="87" w:line="189" w:lineRule="auto"/>
              <w:ind w:left="108" w:right="107" w:hanging="2"/>
            </w:pPr>
            <w:r>
              <w:rPr>
                <w:spacing w:val="21"/>
              </w:rPr>
              <w:t>关于进一步加强镜泊湖风景名胜区机动车辆入门管理的</w:t>
            </w:r>
            <w:r>
              <w:rPr>
                <w:spacing w:val="9"/>
              </w:rPr>
              <w:t>通知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2810A110">
            <w:pPr>
              <w:pStyle w:val="7"/>
              <w:spacing w:before="89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4"/>
              </w:rPr>
              <w:t xml:space="preserve">〔2023〕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</w:tbl>
    <w:p w14:paraId="7482EF2D">
      <w:pPr>
        <w:rPr>
          <w:rFonts w:ascii="Arial"/>
          <w:sz w:val="21"/>
        </w:rPr>
      </w:pPr>
    </w:p>
    <w:p w14:paraId="3BBB303A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8"/>
          <w:pgMar w:top="1431" w:right="1523" w:bottom="1725" w:left="1523" w:header="0" w:footer="1426" w:gutter="0"/>
          <w:cols w:space="720" w:num="1"/>
        </w:sectPr>
      </w:pPr>
    </w:p>
    <w:p w14:paraId="762E54A2">
      <w:pPr>
        <w:spacing w:before="60"/>
      </w:pPr>
    </w:p>
    <w:p w14:paraId="0958C378">
      <w:pPr>
        <w:spacing w:before="59"/>
      </w:pP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140D22F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2A8E1366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0A985D1A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08CEBC0D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4409BD0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6295505">
            <w:pPr>
              <w:pStyle w:val="7"/>
              <w:spacing w:before="259" w:line="162" w:lineRule="auto"/>
              <w:ind w:left="251"/>
            </w:pPr>
            <w:r>
              <w:rPr>
                <w:spacing w:val="-16"/>
                <w:w w:val="93"/>
              </w:rPr>
              <w:t>66</w:t>
            </w:r>
          </w:p>
        </w:tc>
        <w:tc>
          <w:tcPr>
            <w:tcW w:w="6006" w:type="dxa"/>
            <w:vAlign w:val="top"/>
          </w:tcPr>
          <w:p w14:paraId="32BB8ACB">
            <w:pPr>
              <w:pStyle w:val="7"/>
              <w:spacing w:before="226" w:line="180" w:lineRule="auto"/>
              <w:ind w:left="109"/>
            </w:pPr>
            <w:r>
              <w:rPr>
                <w:spacing w:val="19"/>
              </w:rPr>
              <w:t>牡丹江市市场价格异常波动应急预案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0F1F317">
            <w:pPr>
              <w:pStyle w:val="7"/>
              <w:spacing w:before="76" w:line="184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〔2023〕 </w:t>
            </w:r>
            <w:r>
              <w:rPr>
                <w:spacing w:val="-15"/>
                <w:position w:val="-1"/>
              </w:rPr>
              <w:t>5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6BEC54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2509B4B">
            <w:pPr>
              <w:pStyle w:val="7"/>
              <w:spacing w:before="260" w:line="162" w:lineRule="auto"/>
              <w:ind w:left="251"/>
            </w:pPr>
            <w:r>
              <w:rPr>
                <w:spacing w:val="-19"/>
                <w:w w:val="96"/>
              </w:rPr>
              <w:t>67</w:t>
            </w:r>
          </w:p>
        </w:tc>
        <w:tc>
          <w:tcPr>
            <w:tcW w:w="6006" w:type="dxa"/>
            <w:vAlign w:val="top"/>
          </w:tcPr>
          <w:p w14:paraId="16681FDC">
            <w:pPr>
              <w:pStyle w:val="7"/>
              <w:spacing w:before="217" w:line="211" w:lineRule="auto"/>
              <w:ind w:left="109"/>
            </w:pPr>
            <w:r>
              <w:rPr>
                <w:spacing w:val="19"/>
              </w:rPr>
              <w:t>牡丹江市商品房预售资金监管暂行办法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0CD7BC9">
            <w:pPr>
              <w:pStyle w:val="7"/>
              <w:spacing w:before="79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43155147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〔2023〕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DC860F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73350DD">
            <w:pPr>
              <w:pStyle w:val="7"/>
              <w:spacing w:before="259" w:line="163" w:lineRule="auto"/>
              <w:ind w:left="251"/>
            </w:pPr>
            <w:r>
              <w:rPr>
                <w:spacing w:val="-18"/>
                <w:w w:val="95"/>
              </w:rPr>
              <w:t>68</w:t>
            </w:r>
          </w:p>
        </w:tc>
        <w:tc>
          <w:tcPr>
            <w:tcW w:w="6006" w:type="dxa"/>
            <w:vAlign w:val="top"/>
          </w:tcPr>
          <w:p w14:paraId="3A5B9292">
            <w:pPr>
              <w:pStyle w:val="7"/>
              <w:spacing w:before="74" w:line="191" w:lineRule="auto"/>
              <w:ind w:left="114" w:right="107" w:hanging="8"/>
            </w:pPr>
            <w:r>
              <w:rPr>
                <w:spacing w:val="21"/>
              </w:rPr>
              <w:t>关于调整牡丹江市区城镇国有土地基准地价及有偿使用</w:t>
            </w:r>
            <w:r>
              <w:rPr>
                <w:spacing w:val="15"/>
              </w:rPr>
              <w:t>费标准的通知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6F8F7A9">
            <w:pPr>
              <w:pStyle w:val="7"/>
              <w:spacing w:before="78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63DDA336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〔2023〕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778F734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17EC059">
            <w:pPr>
              <w:pStyle w:val="7"/>
              <w:spacing w:before="262" w:line="162" w:lineRule="auto"/>
              <w:ind w:left="251"/>
            </w:pPr>
            <w:r>
              <w:rPr>
                <w:spacing w:val="-19"/>
                <w:w w:val="96"/>
              </w:rPr>
              <w:t>69</w:t>
            </w:r>
          </w:p>
        </w:tc>
        <w:tc>
          <w:tcPr>
            <w:tcW w:w="6006" w:type="dxa"/>
            <w:vAlign w:val="top"/>
          </w:tcPr>
          <w:p w14:paraId="7E5FD889">
            <w:pPr>
              <w:pStyle w:val="7"/>
              <w:spacing w:before="68" w:line="184" w:lineRule="auto"/>
              <w:ind w:left="106" w:right="107" w:firstLine="2"/>
            </w:pPr>
            <w:r>
              <w:rPr>
                <w:spacing w:val="21"/>
              </w:rPr>
              <w:t>牡丹江市加快推进农产品加工业高质量发展三年行</w:t>
            </w:r>
            <w:r>
              <w:rPr>
                <w:spacing w:val="20"/>
              </w:rPr>
              <w:t>动实</w:t>
            </w:r>
            <w:r>
              <w:rPr>
                <w:spacing w:val="6"/>
                <w:position w:val="1"/>
              </w:rPr>
              <w:t>施方案</w:t>
            </w:r>
            <w:r>
              <w:rPr>
                <w:spacing w:val="16"/>
                <w:w w:val="101"/>
                <w:position w:val="1"/>
              </w:rPr>
              <w:t xml:space="preserve">  </w:t>
            </w:r>
            <w:r>
              <w:rPr>
                <w:spacing w:val="6"/>
              </w:rPr>
              <w:t>(2024</w:t>
            </w:r>
            <w:r>
              <w:rPr>
                <w:spacing w:val="6"/>
                <w:position w:val="-1"/>
              </w:rPr>
              <w:t>-</w:t>
            </w:r>
            <w:r>
              <w:rPr>
                <w:spacing w:val="-14"/>
                <w:position w:val="-1"/>
              </w:rPr>
              <w:t xml:space="preserve"> </w:t>
            </w:r>
            <w:r>
              <w:rPr>
                <w:spacing w:val="6"/>
                <w:position w:val="-1"/>
              </w:rPr>
              <w:t>2026</w:t>
            </w:r>
            <w:r>
              <w:rPr>
                <w:spacing w:val="30"/>
                <w:w w:val="101"/>
                <w:position w:val="-1"/>
              </w:rPr>
              <w:t xml:space="preserve"> </w:t>
            </w:r>
            <w:r>
              <w:rPr>
                <w:spacing w:val="6"/>
                <w:position w:val="2"/>
              </w:rPr>
              <w:t>年)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2E61279">
            <w:pPr>
              <w:pStyle w:val="7"/>
              <w:spacing w:before="81" w:line="183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〔2024〕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3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B86BEF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20815DD">
            <w:pPr>
              <w:pStyle w:val="7"/>
              <w:spacing w:before="264" w:line="160" w:lineRule="auto"/>
              <w:ind w:left="250"/>
            </w:pPr>
            <w:r>
              <w:rPr>
                <w:spacing w:val="-20"/>
                <w:w w:val="97"/>
              </w:rPr>
              <w:t>70</w:t>
            </w:r>
          </w:p>
        </w:tc>
        <w:tc>
          <w:tcPr>
            <w:tcW w:w="6006" w:type="dxa"/>
            <w:vAlign w:val="top"/>
          </w:tcPr>
          <w:p w14:paraId="1E7F51C4">
            <w:pPr>
              <w:pStyle w:val="7"/>
              <w:spacing w:before="229" w:line="178" w:lineRule="auto"/>
              <w:ind w:left="109"/>
            </w:pPr>
            <w:r>
              <w:rPr>
                <w:spacing w:val="19"/>
              </w:rPr>
              <w:t>牡丹江市公共资源交易信用评价管理办法  (试行)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B31E9C4">
            <w:pPr>
              <w:pStyle w:val="7"/>
              <w:spacing w:before="79" w:line="183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>〔2024〕</w:t>
            </w:r>
            <w:r>
              <w:rPr>
                <w:spacing w:val="-11"/>
              </w:rPr>
              <w:t xml:space="preserve">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DE8205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939AD2D">
            <w:pPr>
              <w:pStyle w:val="7"/>
              <w:spacing w:before="261" w:line="164" w:lineRule="auto"/>
              <w:ind w:left="250"/>
            </w:pPr>
            <w:r>
              <w:rPr>
                <w:spacing w:val="-23"/>
              </w:rPr>
              <w:t>71</w:t>
            </w:r>
          </w:p>
        </w:tc>
        <w:tc>
          <w:tcPr>
            <w:tcW w:w="6006" w:type="dxa"/>
            <w:vAlign w:val="top"/>
          </w:tcPr>
          <w:p w14:paraId="407FBDD4">
            <w:pPr>
              <w:pStyle w:val="7"/>
              <w:spacing w:before="232" w:line="181" w:lineRule="auto"/>
              <w:ind w:left="109"/>
            </w:pPr>
            <w:r>
              <w:rPr>
                <w:spacing w:val="19"/>
              </w:rPr>
              <w:t>牡丹江市大气重污染天气应急预案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DDCDB39">
            <w:pPr>
              <w:pStyle w:val="7"/>
              <w:spacing w:before="84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>〔2024〕</w:t>
            </w:r>
            <w:r>
              <w:rPr>
                <w:spacing w:val="-12"/>
              </w:rPr>
              <w:t xml:space="preserve">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29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5E84704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57FE25D">
            <w:pPr>
              <w:pStyle w:val="7"/>
              <w:spacing w:before="262" w:line="164" w:lineRule="auto"/>
              <w:ind w:left="250"/>
            </w:pPr>
            <w:r>
              <w:rPr>
                <w:spacing w:val="-23"/>
              </w:rPr>
              <w:t>72</w:t>
            </w:r>
          </w:p>
        </w:tc>
        <w:tc>
          <w:tcPr>
            <w:tcW w:w="6006" w:type="dxa"/>
            <w:vAlign w:val="top"/>
          </w:tcPr>
          <w:p w14:paraId="5F552C6E">
            <w:pPr>
              <w:pStyle w:val="7"/>
              <w:spacing w:before="231" w:line="180" w:lineRule="auto"/>
              <w:ind w:left="109"/>
            </w:pPr>
            <w:r>
              <w:rPr>
                <w:spacing w:val="18"/>
              </w:rPr>
              <w:t>牡丹江市城市防汛应急预案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79789E4">
            <w:pPr>
              <w:pStyle w:val="7"/>
              <w:spacing w:before="82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4"/>
              </w:rPr>
              <w:t>〔2024〕</w:t>
            </w:r>
            <w:r>
              <w:rPr>
                <w:spacing w:val="-15"/>
              </w:rPr>
              <w:t xml:space="preserve">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98352B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906C928">
            <w:pPr>
              <w:pStyle w:val="7"/>
              <w:spacing w:before="266" w:line="162" w:lineRule="auto"/>
              <w:ind w:left="250"/>
            </w:pPr>
            <w:r>
              <w:rPr>
                <w:spacing w:val="-23"/>
              </w:rPr>
              <w:t>73</w:t>
            </w:r>
          </w:p>
        </w:tc>
        <w:tc>
          <w:tcPr>
            <w:tcW w:w="6006" w:type="dxa"/>
            <w:vAlign w:val="top"/>
          </w:tcPr>
          <w:p w14:paraId="559D72E7">
            <w:pPr>
              <w:pStyle w:val="7"/>
              <w:spacing w:before="232" w:line="180" w:lineRule="auto"/>
              <w:ind w:left="109"/>
            </w:pPr>
            <w:r>
              <w:rPr>
                <w:spacing w:val="18"/>
              </w:rPr>
              <w:t>牡丹江市地震灾害应急预案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B18159B">
            <w:pPr>
              <w:pStyle w:val="7"/>
              <w:spacing w:before="84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6"/>
              </w:rPr>
              <w:t>〔2024〕</w:t>
            </w:r>
            <w:r>
              <w:rPr>
                <w:spacing w:val="-6"/>
              </w:rPr>
              <w:t xml:space="preserve"> </w:t>
            </w:r>
            <w:r>
              <w:rPr>
                <w:spacing w:val="-16"/>
                <w:position w:val="-1"/>
              </w:rPr>
              <w:t>5</w:t>
            </w:r>
            <w:r>
              <w:rPr>
                <w:spacing w:val="31"/>
                <w:position w:val="-1"/>
              </w:rPr>
              <w:t xml:space="preserve"> </w:t>
            </w:r>
            <w:r>
              <w:rPr>
                <w:spacing w:val="-16"/>
                <w:position w:val="1"/>
              </w:rPr>
              <w:t>号</w:t>
            </w:r>
          </w:p>
        </w:tc>
      </w:tr>
      <w:tr w14:paraId="3E47BDF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D9DA796">
            <w:pPr>
              <w:pStyle w:val="7"/>
              <w:spacing w:before="267" w:line="162" w:lineRule="auto"/>
              <w:ind w:left="250"/>
            </w:pPr>
            <w:r>
              <w:rPr>
                <w:spacing w:val="-11"/>
                <w:w w:val="90"/>
              </w:rPr>
              <w:t>74</w:t>
            </w:r>
          </w:p>
        </w:tc>
        <w:tc>
          <w:tcPr>
            <w:tcW w:w="6006" w:type="dxa"/>
            <w:vAlign w:val="top"/>
          </w:tcPr>
          <w:p w14:paraId="204AA5F5">
            <w:pPr>
              <w:pStyle w:val="7"/>
              <w:spacing w:before="234" w:line="180" w:lineRule="auto"/>
              <w:ind w:left="109"/>
            </w:pPr>
            <w:r>
              <w:rPr>
                <w:spacing w:val="19"/>
              </w:rPr>
              <w:t>牡丹江市农作物生物灾害应急预案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7E27134">
            <w:pPr>
              <w:pStyle w:val="7"/>
              <w:spacing w:before="82" w:line="182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6"/>
              </w:rPr>
              <w:t>〔2024〕</w:t>
            </w:r>
            <w:r>
              <w:rPr>
                <w:spacing w:val="-5"/>
              </w:rPr>
              <w:t xml:space="preserve"> </w:t>
            </w:r>
            <w:r>
              <w:rPr>
                <w:spacing w:val="-16"/>
                <w:position w:val="-1"/>
              </w:rPr>
              <w:t>6</w:t>
            </w:r>
            <w:r>
              <w:rPr>
                <w:spacing w:val="30"/>
                <w:position w:val="-1"/>
              </w:rPr>
              <w:t xml:space="preserve"> </w:t>
            </w:r>
            <w:r>
              <w:rPr>
                <w:spacing w:val="-16"/>
                <w:position w:val="1"/>
              </w:rPr>
              <w:t>号</w:t>
            </w:r>
          </w:p>
        </w:tc>
      </w:tr>
      <w:tr w14:paraId="0A0EE83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F25CC97">
            <w:pPr>
              <w:pStyle w:val="7"/>
              <w:spacing w:before="267" w:line="162" w:lineRule="auto"/>
              <w:ind w:left="250"/>
            </w:pPr>
            <w:r>
              <w:rPr>
                <w:spacing w:val="-23"/>
              </w:rPr>
              <w:t>75</w:t>
            </w:r>
          </w:p>
        </w:tc>
        <w:tc>
          <w:tcPr>
            <w:tcW w:w="6006" w:type="dxa"/>
            <w:vAlign w:val="top"/>
          </w:tcPr>
          <w:p w14:paraId="5F2E25AE">
            <w:pPr>
              <w:pStyle w:val="7"/>
              <w:spacing w:before="234" w:line="180" w:lineRule="auto"/>
              <w:ind w:left="109"/>
            </w:pPr>
            <w:r>
              <w:rPr>
                <w:spacing w:val="19"/>
              </w:rPr>
              <w:t>牡丹江市民用运输机场突发事件应急救援预案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E9BB55C">
            <w:pPr>
              <w:pStyle w:val="7"/>
              <w:spacing w:before="87" w:line="181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>〔2024〕</w:t>
            </w:r>
            <w:r>
              <w:rPr>
                <w:spacing w:val="-11"/>
              </w:rPr>
              <w:t xml:space="preserve"> </w:t>
            </w:r>
            <w:r>
              <w:rPr>
                <w:spacing w:val="-15"/>
                <w:position w:val="-1"/>
              </w:rPr>
              <w:t>7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1C04874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271E22E">
            <w:pPr>
              <w:pStyle w:val="7"/>
              <w:spacing w:before="268" w:line="162" w:lineRule="auto"/>
              <w:ind w:left="250"/>
            </w:pPr>
            <w:r>
              <w:rPr>
                <w:spacing w:val="-19"/>
                <w:w w:val="96"/>
              </w:rPr>
              <w:t>76</w:t>
            </w:r>
          </w:p>
        </w:tc>
        <w:tc>
          <w:tcPr>
            <w:tcW w:w="6006" w:type="dxa"/>
            <w:vAlign w:val="top"/>
          </w:tcPr>
          <w:p w14:paraId="2226FBBF">
            <w:pPr>
              <w:pStyle w:val="7"/>
              <w:spacing w:before="236" w:line="180" w:lineRule="auto"/>
              <w:ind w:left="109"/>
            </w:pPr>
            <w:r>
              <w:rPr>
                <w:spacing w:val="19"/>
              </w:rPr>
              <w:t>牡丹江市自然灾害救助应急预案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697DFF2">
            <w:pPr>
              <w:pStyle w:val="7"/>
              <w:spacing w:before="85" w:line="181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>〔2024〕</w:t>
            </w:r>
            <w:r>
              <w:rPr>
                <w:spacing w:val="-9"/>
              </w:rPr>
              <w:t xml:space="preserve"> </w:t>
            </w:r>
            <w:r>
              <w:rPr>
                <w:spacing w:val="-15"/>
                <w:position w:val="-1"/>
              </w:rPr>
              <w:t>8</w:t>
            </w:r>
            <w:r>
              <w:rPr>
                <w:spacing w:val="26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3EC1A0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9CC402D">
            <w:pPr>
              <w:pStyle w:val="7"/>
              <w:spacing w:before="269" w:line="162" w:lineRule="auto"/>
              <w:ind w:left="250"/>
            </w:pPr>
            <w:r>
              <w:rPr>
                <w:spacing w:val="-22"/>
                <w:w w:val="99"/>
              </w:rPr>
              <w:t>77</w:t>
            </w:r>
          </w:p>
        </w:tc>
        <w:tc>
          <w:tcPr>
            <w:tcW w:w="6006" w:type="dxa"/>
            <w:vAlign w:val="top"/>
          </w:tcPr>
          <w:p w14:paraId="3FB76D8C">
            <w:pPr>
              <w:pStyle w:val="7"/>
              <w:spacing w:before="234" w:line="182" w:lineRule="auto"/>
              <w:ind w:left="109"/>
            </w:pPr>
            <w:r>
              <w:rPr>
                <w:spacing w:val="19"/>
              </w:rPr>
              <w:t>牡丹江市区集体建设用地基准地价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FA06B78">
            <w:pPr>
              <w:pStyle w:val="7"/>
              <w:spacing w:before="88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6A2343D2">
            <w:pPr>
              <w:pStyle w:val="7"/>
              <w:spacing w:before="22" w:line="168" w:lineRule="auto"/>
              <w:ind w:left="342"/>
            </w:pPr>
            <w:r>
              <w:rPr>
                <w:spacing w:val="-15"/>
              </w:rPr>
              <w:t>〔2024〕</w:t>
            </w:r>
            <w:r>
              <w:rPr>
                <w:spacing w:val="-8"/>
              </w:rPr>
              <w:t xml:space="preserve">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6F61992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CAD095D">
            <w:pPr>
              <w:pStyle w:val="7"/>
              <w:spacing w:before="268" w:line="163" w:lineRule="auto"/>
              <w:ind w:left="250"/>
            </w:pPr>
            <w:r>
              <w:rPr>
                <w:spacing w:val="-22"/>
                <w:w w:val="99"/>
              </w:rPr>
              <w:t>78</w:t>
            </w:r>
          </w:p>
        </w:tc>
        <w:tc>
          <w:tcPr>
            <w:tcW w:w="6006" w:type="dxa"/>
            <w:vAlign w:val="top"/>
          </w:tcPr>
          <w:p w14:paraId="068EBB64">
            <w:pPr>
              <w:pStyle w:val="7"/>
              <w:spacing w:before="234" w:line="183" w:lineRule="auto"/>
              <w:ind w:left="109"/>
            </w:pPr>
            <w:r>
              <w:rPr>
                <w:spacing w:val="19"/>
              </w:rPr>
              <w:t>牡丹江市促进个体工商户高质量发展若干政策措施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62DB9F6">
            <w:pPr>
              <w:pStyle w:val="7"/>
              <w:spacing w:before="87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686C6B69">
            <w:pPr>
              <w:pStyle w:val="7"/>
              <w:spacing w:before="21" w:line="168" w:lineRule="auto"/>
              <w:ind w:left="342"/>
            </w:pPr>
            <w:r>
              <w:rPr>
                <w:spacing w:val="-15"/>
              </w:rPr>
              <w:t>〔2024〕</w:t>
            </w:r>
            <w:r>
              <w:rPr>
                <w:spacing w:val="-10"/>
              </w:rPr>
              <w:t xml:space="preserve"> </w:t>
            </w:r>
            <w:r>
              <w:rPr>
                <w:spacing w:val="-15"/>
                <w:position w:val="-1"/>
              </w:rPr>
              <w:t>3</w:t>
            </w:r>
            <w:r>
              <w:rPr>
                <w:spacing w:val="30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79FE22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F1BB084">
            <w:pPr>
              <w:pStyle w:val="7"/>
              <w:spacing w:before="271" w:line="161" w:lineRule="auto"/>
              <w:ind w:left="250"/>
            </w:pPr>
            <w:r>
              <w:rPr>
                <w:spacing w:val="-22"/>
                <w:w w:val="99"/>
              </w:rPr>
              <w:t>79</w:t>
            </w:r>
          </w:p>
        </w:tc>
        <w:tc>
          <w:tcPr>
            <w:tcW w:w="6006" w:type="dxa"/>
            <w:vAlign w:val="top"/>
          </w:tcPr>
          <w:p w14:paraId="24238CC4">
            <w:pPr>
              <w:pStyle w:val="7"/>
              <w:spacing w:before="239" w:line="179" w:lineRule="auto"/>
              <w:ind w:left="109"/>
            </w:pPr>
            <w:r>
              <w:rPr>
                <w:spacing w:val="18"/>
              </w:rPr>
              <w:t>牡丹江市区农用地基准地价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35F8AC6">
            <w:pPr>
              <w:pStyle w:val="7"/>
              <w:spacing w:before="90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4B3D0D2D">
            <w:pPr>
              <w:pStyle w:val="7"/>
              <w:spacing w:before="22" w:line="167" w:lineRule="auto"/>
              <w:ind w:left="342"/>
            </w:pPr>
            <w:r>
              <w:rPr>
                <w:spacing w:val="-14"/>
              </w:rPr>
              <w:t>〔2024〕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726DBA8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3D4E53CB">
            <w:pPr>
              <w:pStyle w:val="7"/>
              <w:spacing w:before="270" w:line="163" w:lineRule="auto"/>
              <w:ind w:left="248"/>
            </w:pPr>
            <w:r>
              <w:rPr>
                <w:spacing w:val="-20"/>
                <w:w w:val="99"/>
              </w:rPr>
              <w:t>80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50CA3436">
            <w:pPr>
              <w:pStyle w:val="7"/>
              <w:spacing w:before="240" w:line="179" w:lineRule="auto"/>
              <w:ind w:left="109"/>
            </w:pPr>
            <w:r>
              <w:rPr>
                <w:spacing w:val="19"/>
              </w:rPr>
              <w:t>牡丹江市区园地林地草地基准地价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41BE4666">
            <w:pPr>
              <w:pStyle w:val="7"/>
              <w:spacing w:before="89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5F3E3B73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>〔2024〕</w:t>
            </w:r>
            <w:r>
              <w:rPr>
                <w:spacing w:val="-11"/>
              </w:rPr>
              <w:t xml:space="preserve"> </w:t>
            </w:r>
            <w:r>
              <w:rPr>
                <w:spacing w:val="-15"/>
                <w:position w:val="-1"/>
              </w:rPr>
              <w:t>5</w:t>
            </w:r>
            <w:r>
              <w:rPr>
                <w:spacing w:val="3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</w:tbl>
    <w:p w14:paraId="4508E513">
      <w:pPr>
        <w:rPr>
          <w:rFonts w:ascii="Arial"/>
          <w:sz w:val="21"/>
        </w:rPr>
      </w:pPr>
    </w:p>
    <w:p w14:paraId="0534BDB0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8"/>
          <w:pgMar w:top="1431" w:right="1523" w:bottom="1725" w:left="1523" w:header="0" w:footer="1425" w:gutter="0"/>
          <w:cols w:space="720" w:num="1"/>
        </w:sectPr>
      </w:pPr>
    </w:p>
    <w:p w14:paraId="0764E9FC">
      <w:pPr>
        <w:spacing w:line="248" w:lineRule="auto"/>
        <w:rPr>
          <w:rFonts w:ascii="Arial"/>
          <w:sz w:val="21"/>
        </w:rPr>
      </w:pPr>
    </w:p>
    <w:p w14:paraId="0866BA61">
      <w:pPr>
        <w:spacing w:line="248" w:lineRule="auto"/>
        <w:rPr>
          <w:rFonts w:ascii="Arial"/>
          <w:sz w:val="21"/>
        </w:rPr>
      </w:pPr>
    </w:p>
    <w:p w14:paraId="2E9EFDE5">
      <w:pPr>
        <w:spacing w:before="124" w:line="191" w:lineRule="auto"/>
        <w:ind w:left="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1"/>
          <w:sz w:val="29"/>
          <w:szCs w:val="29"/>
        </w:rPr>
        <w:t>附件</w:t>
      </w:r>
      <w:r>
        <w:rPr>
          <w:rFonts w:ascii="黑体" w:hAnsi="黑体" w:eastAsia="黑体" w:cs="黑体"/>
          <w:spacing w:val="-3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position w:val="-2"/>
          <w:sz w:val="29"/>
          <w:szCs w:val="29"/>
        </w:rPr>
        <w:t>2</w:t>
      </w:r>
    </w:p>
    <w:p w14:paraId="151AF2E9">
      <w:pPr>
        <w:spacing w:before="181" w:line="183" w:lineRule="auto"/>
        <w:ind w:left="1935"/>
        <w:outlineLvl w:val="0"/>
        <w:rPr>
          <w:rFonts w:ascii="微软雅黑" w:hAnsi="微软雅黑" w:eastAsia="微软雅黑" w:cs="微软雅黑"/>
          <w:sz w:val="39"/>
          <w:szCs w:val="39"/>
        </w:rPr>
      </w:pPr>
      <w:r>
        <w:rPr>
          <w:rFonts w:ascii="微软雅黑" w:hAnsi="微软雅黑" w:eastAsia="微软雅黑" w:cs="微软雅黑"/>
          <w:spacing w:val="26"/>
          <w:sz w:val="39"/>
          <w:szCs w:val="39"/>
        </w:rPr>
        <w:t>修改的行政规范性文件目录</w:t>
      </w:r>
    </w:p>
    <w:p w14:paraId="3CF1CEBF">
      <w:pPr>
        <w:spacing w:before="180" w:line="167" w:lineRule="auto"/>
        <w:ind w:left="396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"/>
          <w:position w:val="-1"/>
          <w:sz w:val="29"/>
          <w:szCs w:val="29"/>
        </w:rPr>
        <w:t>(13</w:t>
      </w:r>
      <w:r>
        <w:rPr>
          <w:rFonts w:ascii="微软雅黑" w:hAnsi="微软雅黑" w:eastAsia="微软雅黑" w:cs="微软雅黑"/>
          <w:spacing w:val="35"/>
          <w:position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position w:val="1"/>
          <w:sz w:val="29"/>
          <w:szCs w:val="29"/>
        </w:rPr>
        <w:t>件)</w:t>
      </w: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63BBB13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7702A688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5DD8233B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0B7B2494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6CE53C1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2E35CCB">
            <w:pPr>
              <w:pStyle w:val="7"/>
              <w:spacing w:before="273" w:line="163" w:lineRule="auto"/>
              <w:ind w:left="313"/>
            </w:pPr>
            <w:r>
              <w:t>1</w:t>
            </w:r>
          </w:p>
        </w:tc>
        <w:tc>
          <w:tcPr>
            <w:tcW w:w="6006" w:type="dxa"/>
            <w:vAlign w:val="top"/>
          </w:tcPr>
          <w:p w14:paraId="0B6BB5B7">
            <w:pPr>
              <w:pStyle w:val="7"/>
              <w:spacing w:before="240" w:line="184" w:lineRule="auto"/>
              <w:ind w:left="109"/>
            </w:pPr>
            <w:r>
              <w:rPr>
                <w:spacing w:val="19"/>
              </w:rPr>
              <w:t>牡丹江市离休人员医疗统筹管理暂行办法补充规定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3585E64">
            <w:pPr>
              <w:pStyle w:val="7"/>
              <w:spacing w:before="92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1EC8E6CD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>〔2004〕</w:t>
            </w:r>
            <w:r>
              <w:rPr>
                <w:spacing w:val="-9"/>
              </w:rPr>
              <w:t xml:space="preserve"> </w:t>
            </w:r>
            <w:r>
              <w:rPr>
                <w:spacing w:val="-15"/>
                <w:position w:val="-1"/>
              </w:rPr>
              <w:t>7</w:t>
            </w:r>
            <w:r>
              <w:rPr>
                <w:spacing w:val="29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6D9029A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0B9D202">
            <w:pPr>
              <w:pStyle w:val="7"/>
              <w:spacing w:before="275" w:line="163" w:lineRule="auto"/>
              <w:ind w:left="308"/>
            </w:pPr>
            <w:r>
              <w:t>2</w:t>
            </w:r>
          </w:p>
        </w:tc>
        <w:tc>
          <w:tcPr>
            <w:tcW w:w="6006" w:type="dxa"/>
            <w:vAlign w:val="top"/>
          </w:tcPr>
          <w:p w14:paraId="3A2DAED3">
            <w:pPr>
              <w:pStyle w:val="7"/>
              <w:spacing w:before="245" w:line="179" w:lineRule="auto"/>
              <w:ind w:left="109"/>
            </w:pPr>
            <w:r>
              <w:rPr>
                <w:spacing w:val="19"/>
              </w:rPr>
              <w:t>牡丹江市城市户外牌匾广告设置管理办法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CA0768D">
            <w:pPr>
              <w:pStyle w:val="7"/>
              <w:spacing w:before="94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0BB851A6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〔2009〕 </w:t>
            </w:r>
            <w:r>
              <w:rPr>
                <w:spacing w:val="-14"/>
                <w:position w:val="-1"/>
              </w:rPr>
              <w:t>16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3F4E174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19289F8">
            <w:pPr>
              <w:pStyle w:val="7"/>
              <w:spacing w:before="281" w:line="160" w:lineRule="auto"/>
              <w:ind w:left="309"/>
            </w:pPr>
            <w:r>
              <w:t>3</w:t>
            </w:r>
          </w:p>
        </w:tc>
        <w:tc>
          <w:tcPr>
            <w:tcW w:w="6006" w:type="dxa"/>
            <w:vAlign w:val="top"/>
          </w:tcPr>
          <w:p w14:paraId="3F2B4A68">
            <w:pPr>
              <w:pStyle w:val="7"/>
              <w:spacing w:before="244" w:line="181" w:lineRule="auto"/>
              <w:ind w:left="109"/>
            </w:pPr>
            <w:r>
              <w:rPr>
                <w:spacing w:val="19"/>
              </w:rPr>
              <w:t>牡丹江市残疾人优惠政策若干规定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01CEAC4">
            <w:pPr>
              <w:pStyle w:val="7"/>
              <w:spacing w:before="95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2FA79A22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〔2010〕 </w:t>
            </w:r>
            <w:r>
              <w:rPr>
                <w:spacing w:val="-15"/>
                <w:position w:val="-1"/>
              </w:rPr>
              <w:t>11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3EA792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7BCE915">
            <w:pPr>
              <w:pStyle w:val="7"/>
              <w:spacing w:before="279" w:line="162" w:lineRule="auto"/>
              <w:ind w:left="306"/>
            </w:pPr>
            <w:r>
              <w:t>4</w:t>
            </w:r>
          </w:p>
        </w:tc>
        <w:tc>
          <w:tcPr>
            <w:tcW w:w="6006" w:type="dxa"/>
            <w:vAlign w:val="top"/>
          </w:tcPr>
          <w:p w14:paraId="18D7750A">
            <w:pPr>
              <w:pStyle w:val="7"/>
              <w:spacing w:before="246" w:line="181" w:lineRule="auto"/>
              <w:ind w:left="109"/>
            </w:pPr>
            <w:r>
              <w:rPr>
                <w:spacing w:val="19"/>
              </w:rPr>
              <w:t>牡丹江市门前四包责任制管理办法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6E61C2C">
            <w:pPr>
              <w:pStyle w:val="7"/>
              <w:spacing w:before="96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4B082EE3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〔2011〕 </w:t>
            </w:r>
            <w:r>
              <w:rPr>
                <w:spacing w:val="-14"/>
                <w:position w:val="-1"/>
              </w:rPr>
              <w:t>56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7716416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7F71949">
            <w:pPr>
              <w:pStyle w:val="7"/>
              <w:spacing w:before="279" w:line="162" w:lineRule="auto"/>
              <w:ind w:left="310"/>
            </w:pPr>
            <w:r>
              <w:t>5</w:t>
            </w:r>
          </w:p>
        </w:tc>
        <w:tc>
          <w:tcPr>
            <w:tcW w:w="6006" w:type="dxa"/>
            <w:vAlign w:val="top"/>
          </w:tcPr>
          <w:p w14:paraId="04C55F2A">
            <w:pPr>
              <w:pStyle w:val="7"/>
              <w:spacing w:before="247" w:line="180" w:lineRule="auto"/>
              <w:ind w:left="109"/>
            </w:pPr>
            <w:r>
              <w:rPr>
                <w:spacing w:val="18"/>
              </w:rPr>
              <w:t>牡丹江边墙保护管理办法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4EEB69D">
            <w:pPr>
              <w:pStyle w:val="7"/>
              <w:spacing w:before="97" w:line="179" w:lineRule="auto"/>
              <w:ind w:left="705"/>
            </w:pPr>
            <w:r>
              <w:rPr>
                <w:spacing w:val="13"/>
              </w:rPr>
              <w:t>牡政发</w:t>
            </w:r>
          </w:p>
          <w:p w14:paraId="11BECA5F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〔2012〕 </w:t>
            </w:r>
            <w:r>
              <w:rPr>
                <w:spacing w:val="-15"/>
                <w:position w:val="-1"/>
              </w:rPr>
              <w:t>21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610E183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D15E4AC">
            <w:pPr>
              <w:pStyle w:val="7"/>
              <w:spacing w:before="280" w:line="162" w:lineRule="auto"/>
              <w:ind w:left="311"/>
            </w:pPr>
            <w:r>
              <w:t>6</w:t>
            </w:r>
          </w:p>
        </w:tc>
        <w:tc>
          <w:tcPr>
            <w:tcW w:w="6006" w:type="dxa"/>
            <w:vAlign w:val="top"/>
          </w:tcPr>
          <w:p w14:paraId="2C39F93D">
            <w:pPr>
              <w:pStyle w:val="7"/>
              <w:spacing w:before="248" w:line="180" w:lineRule="auto"/>
              <w:ind w:left="109"/>
            </w:pPr>
            <w:r>
              <w:rPr>
                <w:spacing w:val="19"/>
              </w:rPr>
              <w:t>牡丹江市区无照房屋认定和处理暂行办法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4E6236B">
            <w:pPr>
              <w:pStyle w:val="7"/>
              <w:spacing w:before="98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3E70C0F5">
            <w:pPr>
              <w:pStyle w:val="7"/>
              <w:spacing w:before="22" w:line="170" w:lineRule="auto"/>
              <w:ind w:left="282"/>
            </w:pPr>
            <w:r>
              <w:rPr>
                <w:spacing w:val="-15"/>
              </w:rPr>
              <w:t xml:space="preserve">〔2013〕 </w:t>
            </w:r>
            <w:r>
              <w:rPr>
                <w:spacing w:val="-15"/>
                <w:position w:val="-1"/>
              </w:rPr>
              <w:t>11</w:t>
            </w:r>
            <w:r>
              <w:rPr>
                <w:spacing w:val="41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9ABBA8F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1533600">
            <w:pPr>
              <w:pStyle w:val="7"/>
              <w:spacing w:before="282" w:line="162" w:lineRule="auto"/>
              <w:ind w:left="310"/>
            </w:pPr>
            <w:r>
              <w:t>7</w:t>
            </w:r>
          </w:p>
        </w:tc>
        <w:tc>
          <w:tcPr>
            <w:tcW w:w="6006" w:type="dxa"/>
            <w:vAlign w:val="top"/>
          </w:tcPr>
          <w:p w14:paraId="622FB7FF">
            <w:pPr>
              <w:pStyle w:val="7"/>
              <w:spacing w:before="249" w:line="180" w:lineRule="auto"/>
              <w:ind w:left="109"/>
            </w:pPr>
            <w:r>
              <w:rPr>
                <w:spacing w:val="19"/>
              </w:rPr>
              <w:t>牡丹江市城镇基本医疗保险办法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A778CC8">
            <w:pPr>
              <w:pStyle w:val="7"/>
              <w:spacing w:before="99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0EC4C934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19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F5900B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5406893">
            <w:pPr>
              <w:pStyle w:val="7"/>
              <w:spacing w:before="281" w:line="163" w:lineRule="auto"/>
              <w:ind w:left="308"/>
            </w:pPr>
            <w:r>
              <w:t>8</w:t>
            </w:r>
          </w:p>
        </w:tc>
        <w:tc>
          <w:tcPr>
            <w:tcW w:w="6006" w:type="dxa"/>
            <w:vAlign w:val="top"/>
          </w:tcPr>
          <w:p w14:paraId="4CA4BD2C">
            <w:pPr>
              <w:pStyle w:val="7"/>
              <w:spacing w:before="251" w:line="179" w:lineRule="auto"/>
              <w:ind w:left="109"/>
            </w:pPr>
            <w:r>
              <w:rPr>
                <w:spacing w:val="19"/>
              </w:rPr>
              <w:t>牡丹江市医患矛盾纠纷调处实施办法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A13441B">
            <w:pPr>
              <w:pStyle w:val="7"/>
              <w:spacing w:before="100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3A776660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36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7642FFF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C85B4C5">
            <w:pPr>
              <w:pStyle w:val="7"/>
              <w:spacing w:before="286" w:line="160" w:lineRule="auto"/>
              <w:ind w:left="311"/>
            </w:pPr>
            <w:r>
              <w:t>9</w:t>
            </w:r>
          </w:p>
        </w:tc>
        <w:tc>
          <w:tcPr>
            <w:tcW w:w="6006" w:type="dxa"/>
            <w:vAlign w:val="top"/>
          </w:tcPr>
          <w:p w14:paraId="7B5489E5">
            <w:pPr>
              <w:pStyle w:val="7"/>
              <w:spacing w:before="98" w:line="193" w:lineRule="auto"/>
              <w:ind w:left="126" w:right="107" w:hanging="20"/>
            </w:pPr>
            <w:r>
              <w:rPr>
                <w:spacing w:val="21"/>
              </w:rPr>
              <w:t>关于在全市实行保护发展森林和湿地等资源目标责任制</w:t>
            </w:r>
            <w:r>
              <w:rPr>
                <w:spacing w:val="7"/>
              </w:rPr>
              <w:t>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3EE50412">
            <w:pPr>
              <w:pStyle w:val="7"/>
              <w:spacing w:before="100" w:line="186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〔2017〕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3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111D355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B8EE3E0">
            <w:pPr>
              <w:pStyle w:val="7"/>
              <w:spacing w:before="282" w:line="162" w:lineRule="auto"/>
              <w:ind w:left="252"/>
            </w:pPr>
            <w:r>
              <w:rPr>
                <w:spacing w:val="-27"/>
              </w:rPr>
              <w:t>10</w:t>
            </w:r>
          </w:p>
        </w:tc>
        <w:tc>
          <w:tcPr>
            <w:tcW w:w="6006" w:type="dxa"/>
            <w:vAlign w:val="top"/>
          </w:tcPr>
          <w:p w14:paraId="26C71262">
            <w:pPr>
              <w:pStyle w:val="7"/>
              <w:spacing w:before="252" w:line="180" w:lineRule="auto"/>
              <w:ind w:left="109"/>
            </w:pPr>
            <w:r>
              <w:rPr>
                <w:spacing w:val="19"/>
              </w:rPr>
              <w:t>牡丹江市机动车停车场管理办法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E2252E2">
            <w:pPr>
              <w:pStyle w:val="7"/>
              <w:spacing w:before="101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194B49CF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〔2017〕 </w:t>
            </w:r>
            <w:r>
              <w:rPr>
                <w:spacing w:val="-14"/>
                <w:position w:val="-1"/>
              </w:rPr>
              <w:t>10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073DE9F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4554DED">
            <w:pPr>
              <w:pStyle w:val="7"/>
              <w:spacing w:before="283" w:line="163" w:lineRule="auto"/>
              <w:ind w:left="252"/>
            </w:pPr>
            <w:r>
              <w:rPr>
                <w:spacing w:val="-27"/>
              </w:rPr>
              <w:t>11</w:t>
            </w:r>
          </w:p>
        </w:tc>
        <w:tc>
          <w:tcPr>
            <w:tcW w:w="6006" w:type="dxa"/>
            <w:vAlign w:val="top"/>
          </w:tcPr>
          <w:p w14:paraId="0FC3DF5E">
            <w:pPr>
              <w:pStyle w:val="7"/>
              <w:spacing w:before="251" w:line="178" w:lineRule="auto"/>
              <w:ind w:left="109"/>
            </w:pPr>
            <w:r>
              <w:rPr>
                <w:spacing w:val="19"/>
              </w:rPr>
              <w:t>牡丹江市创业担保贷款实施办法  (试行)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0F53709">
            <w:pPr>
              <w:pStyle w:val="7"/>
              <w:spacing w:before="104" w:line="185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4"/>
              </w:rPr>
              <w:t>〔2020〕</w:t>
            </w:r>
            <w:r>
              <w:rPr>
                <w:spacing w:val="-15"/>
              </w:rPr>
              <w:t xml:space="preserve">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69AC0CE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97DEEFC">
            <w:pPr>
              <w:pStyle w:val="7"/>
              <w:spacing w:before="284" w:line="163" w:lineRule="auto"/>
              <w:ind w:left="252"/>
            </w:pPr>
            <w:r>
              <w:rPr>
                <w:spacing w:val="-27"/>
              </w:rPr>
              <w:t>12</w:t>
            </w:r>
          </w:p>
        </w:tc>
        <w:tc>
          <w:tcPr>
            <w:tcW w:w="6006" w:type="dxa"/>
            <w:vAlign w:val="top"/>
          </w:tcPr>
          <w:p w14:paraId="7C6F1701">
            <w:pPr>
              <w:pStyle w:val="7"/>
              <w:spacing w:before="254" w:line="180" w:lineRule="auto"/>
              <w:ind w:left="106"/>
            </w:pPr>
            <w:r>
              <w:rPr>
                <w:spacing w:val="19"/>
              </w:rPr>
              <w:t>关于划定陆生野生动物禁猎区和禁猎期的通告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4B5D0CB">
            <w:pPr>
              <w:pStyle w:val="7"/>
              <w:spacing w:before="103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25FA2F7C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〔2024〕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339848B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6C388951">
            <w:pPr>
              <w:pStyle w:val="7"/>
              <w:spacing w:before="284" w:line="164" w:lineRule="auto"/>
              <w:ind w:left="252"/>
            </w:pPr>
            <w:r>
              <w:rPr>
                <w:spacing w:val="-27"/>
              </w:rPr>
              <w:t>13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56E2E3D1">
            <w:pPr>
              <w:pStyle w:val="7"/>
              <w:spacing w:before="254" w:line="180" w:lineRule="auto"/>
              <w:ind w:left="109"/>
            </w:pPr>
            <w:r>
              <w:rPr>
                <w:spacing w:val="19"/>
              </w:rPr>
              <w:t>牡丹江市网络预约出租汽车经营服务管理实施细则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7DD346CC">
            <w:pPr>
              <w:pStyle w:val="7"/>
              <w:spacing w:before="104" w:line="187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〔2025〕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3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</w:tbl>
    <w:p w14:paraId="4886D399">
      <w:pPr>
        <w:rPr>
          <w:rFonts w:ascii="Arial"/>
          <w:sz w:val="21"/>
        </w:rPr>
      </w:pPr>
    </w:p>
    <w:p w14:paraId="24061C1D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8"/>
          <w:pgMar w:top="1431" w:right="1523" w:bottom="1728" w:left="1523" w:header="0" w:footer="1426" w:gutter="0"/>
          <w:cols w:space="720" w:num="1"/>
        </w:sectPr>
      </w:pPr>
    </w:p>
    <w:p w14:paraId="368066BD">
      <w:pPr>
        <w:spacing w:before="216" w:line="183" w:lineRule="auto"/>
        <w:ind w:left="1931"/>
        <w:outlineLvl w:val="0"/>
        <w:rPr>
          <w:rFonts w:ascii="微软雅黑" w:hAnsi="微软雅黑" w:eastAsia="微软雅黑" w:cs="微软雅黑"/>
          <w:sz w:val="39"/>
          <w:szCs w:val="39"/>
        </w:rPr>
      </w:pPr>
      <w:r>
        <w:rPr>
          <w:rFonts w:ascii="微软雅黑" w:hAnsi="微软雅黑" w:eastAsia="微软雅黑" w:cs="微软雅黑"/>
          <w:spacing w:val="26"/>
          <w:sz w:val="39"/>
          <w:szCs w:val="39"/>
        </w:rPr>
        <w:t>废止的行政规范性文件目录</w:t>
      </w:r>
    </w:p>
    <w:p w14:paraId="41C42990">
      <w:pPr>
        <w:spacing w:before="180" w:line="167" w:lineRule="auto"/>
        <w:ind w:left="396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3"/>
          <w:position w:val="-1"/>
          <w:sz w:val="29"/>
          <w:szCs w:val="29"/>
        </w:rPr>
        <w:t>(10</w:t>
      </w:r>
      <w:r>
        <w:rPr>
          <w:rFonts w:ascii="微软雅黑" w:hAnsi="微软雅黑" w:eastAsia="微软雅黑" w:cs="微软雅黑"/>
          <w:spacing w:val="30"/>
          <w:position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position w:val="1"/>
          <w:sz w:val="29"/>
          <w:szCs w:val="29"/>
        </w:rPr>
        <w:t>件)</w:t>
      </w: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7A89DC2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686D03F4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16DA7C2A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2577F4C5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04AA6D9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AE6182E">
            <w:pPr>
              <w:pStyle w:val="7"/>
              <w:spacing w:before="273" w:line="163" w:lineRule="auto"/>
              <w:ind w:left="313"/>
            </w:pPr>
            <w:r>
              <w:t>1</w:t>
            </w:r>
          </w:p>
        </w:tc>
        <w:tc>
          <w:tcPr>
            <w:tcW w:w="6006" w:type="dxa"/>
            <w:vAlign w:val="top"/>
          </w:tcPr>
          <w:p w14:paraId="579BC327">
            <w:pPr>
              <w:pStyle w:val="7"/>
              <w:spacing w:before="243" w:line="179" w:lineRule="auto"/>
              <w:ind w:left="109"/>
            </w:pPr>
            <w:r>
              <w:rPr>
                <w:spacing w:val="19"/>
              </w:rPr>
              <w:t>牡丹江市城乡低收入家庭认定管理办法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46D97D4">
            <w:pPr>
              <w:pStyle w:val="7"/>
              <w:spacing w:before="92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77159DED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〔2010〕 </w:t>
            </w:r>
            <w:r>
              <w:rPr>
                <w:spacing w:val="-14"/>
                <w:position w:val="-1"/>
              </w:rPr>
              <w:t>10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4189316F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F5CE334">
            <w:pPr>
              <w:pStyle w:val="7"/>
              <w:spacing w:before="275" w:line="163" w:lineRule="auto"/>
              <w:ind w:left="308"/>
            </w:pPr>
            <w:r>
              <w:t>2</w:t>
            </w:r>
          </w:p>
        </w:tc>
        <w:tc>
          <w:tcPr>
            <w:tcW w:w="6006" w:type="dxa"/>
            <w:vAlign w:val="top"/>
          </w:tcPr>
          <w:p w14:paraId="5B3D1E4F">
            <w:pPr>
              <w:pStyle w:val="7"/>
              <w:spacing w:before="243" w:line="181" w:lineRule="auto"/>
              <w:ind w:left="109"/>
            </w:pPr>
            <w:r>
              <w:rPr>
                <w:spacing w:val="19"/>
              </w:rPr>
              <w:t>牡丹江市实行最严格水资源管理制度考核办法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A08C2E0">
            <w:pPr>
              <w:pStyle w:val="7"/>
              <w:spacing w:before="94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39AA32FC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〔2014〕 </w:t>
            </w:r>
            <w:r>
              <w:rPr>
                <w:spacing w:val="-14"/>
                <w:position w:val="-1"/>
              </w:rPr>
              <w:t>45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3E9BC3E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7C07B63F">
            <w:pPr>
              <w:pStyle w:val="7"/>
              <w:spacing w:before="281" w:line="160" w:lineRule="auto"/>
              <w:ind w:left="309"/>
            </w:pPr>
            <w:r>
              <w:t>3</w:t>
            </w:r>
          </w:p>
        </w:tc>
        <w:tc>
          <w:tcPr>
            <w:tcW w:w="6006" w:type="dxa"/>
            <w:vAlign w:val="top"/>
          </w:tcPr>
          <w:p w14:paraId="50BCE656">
            <w:pPr>
              <w:pStyle w:val="7"/>
              <w:spacing w:before="245" w:line="176" w:lineRule="auto"/>
              <w:ind w:left="109"/>
            </w:pPr>
            <w:r>
              <w:rPr>
                <w:spacing w:val="12"/>
              </w:rPr>
              <w:t>牡丹江市困难群众  “救急难”</w:t>
            </w:r>
            <w:r>
              <w:rPr>
                <w:spacing w:val="-37"/>
              </w:rPr>
              <w:t xml:space="preserve"> </w:t>
            </w:r>
            <w:r>
              <w:rPr>
                <w:spacing w:val="12"/>
              </w:rPr>
              <w:t>工作实施办法  (试行)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233C5DC">
            <w:pPr>
              <w:pStyle w:val="7"/>
              <w:spacing w:before="95" w:line="179" w:lineRule="auto"/>
              <w:ind w:left="585"/>
            </w:pPr>
            <w:r>
              <w:rPr>
                <w:spacing w:val="14"/>
              </w:rPr>
              <w:t>牡政办发</w:t>
            </w:r>
          </w:p>
          <w:p w14:paraId="71E5D902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〔2015〕 </w:t>
            </w:r>
            <w:r>
              <w:rPr>
                <w:spacing w:val="-14"/>
                <w:position w:val="-1"/>
              </w:rPr>
              <w:t>26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FC276E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84D83BE">
            <w:pPr>
              <w:pStyle w:val="7"/>
              <w:spacing w:before="280" w:line="162" w:lineRule="auto"/>
              <w:ind w:left="306"/>
            </w:pPr>
            <w:r>
              <w:t>4</w:t>
            </w:r>
          </w:p>
        </w:tc>
        <w:tc>
          <w:tcPr>
            <w:tcW w:w="6006" w:type="dxa"/>
            <w:vAlign w:val="top"/>
          </w:tcPr>
          <w:p w14:paraId="269129BE">
            <w:pPr>
              <w:pStyle w:val="7"/>
              <w:spacing w:before="245" w:line="182" w:lineRule="auto"/>
              <w:ind w:left="109"/>
            </w:pPr>
            <w:r>
              <w:rPr>
                <w:spacing w:val="19"/>
              </w:rPr>
              <w:t>牡丹江市开展税收保障工作实施方案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90C0862">
            <w:pPr>
              <w:pStyle w:val="7"/>
              <w:spacing w:before="97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01448F55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18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35FDE90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26341367">
            <w:pPr>
              <w:pStyle w:val="7"/>
              <w:spacing w:before="281" w:line="162" w:lineRule="auto"/>
              <w:ind w:left="310"/>
            </w:pPr>
            <w:r>
              <w:t>5</w:t>
            </w:r>
          </w:p>
        </w:tc>
        <w:tc>
          <w:tcPr>
            <w:tcW w:w="6006" w:type="dxa"/>
            <w:vAlign w:val="top"/>
          </w:tcPr>
          <w:p w14:paraId="4C8F7C40">
            <w:pPr>
              <w:pStyle w:val="7"/>
              <w:spacing w:before="247" w:line="181" w:lineRule="auto"/>
              <w:ind w:left="109"/>
            </w:pPr>
            <w:r>
              <w:rPr>
                <w:spacing w:val="19"/>
              </w:rPr>
              <w:t>牡丹江市建立现代医院管理制度实施方案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2A4B5F1">
            <w:pPr>
              <w:pStyle w:val="7"/>
              <w:spacing w:before="99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603833F0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>〔2018〕</w:t>
            </w:r>
            <w:r>
              <w:rPr>
                <w:spacing w:val="-7"/>
              </w:rPr>
              <w:t xml:space="preserve"> </w:t>
            </w:r>
            <w:r>
              <w:rPr>
                <w:spacing w:val="-14"/>
                <w:position w:val="-1"/>
              </w:rPr>
              <w:t>24</w:t>
            </w:r>
            <w:r>
              <w:rPr>
                <w:spacing w:val="24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4F9387CE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2B30782">
            <w:pPr>
              <w:pStyle w:val="7"/>
              <w:spacing w:before="283" w:line="162" w:lineRule="auto"/>
              <w:ind w:left="311"/>
            </w:pPr>
            <w:r>
              <w:t>6</w:t>
            </w:r>
          </w:p>
        </w:tc>
        <w:tc>
          <w:tcPr>
            <w:tcW w:w="6006" w:type="dxa"/>
            <w:vAlign w:val="top"/>
          </w:tcPr>
          <w:p w14:paraId="635FF348">
            <w:pPr>
              <w:pStyle w:val="7"/>
              <w:spacing w:before="98" w:line="193" w:lineRule="auto"/>
              <w:ind w:left="109" w:right="107" w:hanging="3"/>
            </w:pPr>
            <w:r>
              <w:rPr>
                <w:spacing w:val="21"/>
              </w:rPr>
              <w:t>关于全面放开养老服务市场发展养老产业提升养老服务</w:t>
            </w:r>
            <w:r>
              <w:rPr>
                <w:spacing w:val="17"/>
              </w:rPr>
              <w:t>质量的实施意见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2225E239">
            <w:pPr>
              <w:pStyle w:val="7"/>
              <w:spacing w:before="101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782264D8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>〔2018〕</w:t>
            </w:r>
            <w:r>
              <w:rPr>
                <w:spacing w:val="-13"/>
              </w:rPr>
              <w:t xml:space="preserve"> </w:t>
            </w:r>
            <w:r>
              <w:rPr>
                <w:spacing w:val="-14"/>
                <w:position w:val="-1"/>
              </w:rPr>
              <w:t>26</w:t>
            </w:r>
            <w:r>
              <w:rPr>
                <w:spacing w:val="30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2B66CD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6AB1F85">
            <w:pPr>
              <w:pStyle w:val="7"/>
              <w:spacing w:before="285" w:line="162" w:lineRule="auto"/>
              <w:ind w:left="310"/>
            </w:pPr>
            <w:r>
              <w:t>7</w:t>
            </w:r>
          </w:p>
        </w:tc>
        <w:tc>
          <w:tcPr>
            <w:tcW w:w="6006" w:type="dxa"/>
            <w:vAlign w:val="top"/>
          </w:tcPr>
          <w:p w14:paraId="0E7F74AE">
            <w:pPr>
              <w:pStyle w:val="7"/>
              <w:spacing w:before="251" w:line="180" w:lineRule="auto"/>
              <w:ind w:left="109"/>
            </w:pPr>
            <w:r>
              <w:rPr>
                <w:spacing w:val="19"/>
              </w:rPr>
              <w:t>牡丹江市网络预约出租汽车经营服务管理实施细则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91E671B">
            <w:pPr>
              <w:pStyle w:val="7"/>
              <w:spacing w:before="102" w:line="179" w:lineRule="auto"/>
              <w:ind w:left="585"/>
            </w:pPr>
            <w:r>
              <w:rPr>
                <w:spacing w:val="14"/>
              </w:rPr>
              <w:t>牡政办规</w:t>
            </w:r>
          </w:p>
          <w:p w14:paraId="5AE572CB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>〔2018〕</w:t>
            </w:r>
            <w:r>
              <w:rPr>
                <w:spacing w:val="-9"/>
              </w:rPr>
              <w:t xml:space="preserve"> </w:t>
            </w:r>
            <w:r>
              <w:rPr>
                <w:spacing w:val="-14"/>
                <w:position w:val="-1"/>
              </w:rPr>
              <w:t>28</w:t>
            </w:r>
            <w:r>
              <w:rPr>
                <w:spacing w:val="26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55D16E1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E82A2B3">
            <w:pPr>
              <w:pStyle w:val="7"/>
              <w:spacing w:before="284" w:line="163" w:lineRule="auto"/>
              <w:ind w:left="308"/>
            </w:pPr>
            <w:r>
              <w:t>8</w:t>
            </w:r>
          </w:p>
        </w:tc>
        <w:tc>
          <w:tcPr>
            <w:tcW w:w="6006" w:type="dxa"/>
            <w:vAlign w:val="top"/>
          </w:tcPr>
          <w:p w14:paraId="73A27B33">
            <w:pPr>
              <w:pStyle w:val="7"/>
              <w:spacing w:before="98" w:line="193" w:lineRule="auto"/>
              <w:ind w:left="125" w:right="107" w:hanging="16"/>
            </w:pPr>
            <w:r>
              <w:rPr>
                <w:spacing w:val="19"/>
              </w:rPr>
              <w:t>牡丹江市市场主体住所  (经营场所)  登记管理暂行办法</w:t>
            </w:r>
            <w:r>
              <w:rPr>
                <w:spacing w:val="21"/>
              </w:rPr>
              <w:t>(试行)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99AC563">
            <w:pPr>
              <w:pStyle w:val="7"/>
              <w:spacing w:before="104" w:line="185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3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7E7313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3306DF54">
            <w:pPr>
              <w:pStyle w:val="7"/>
              <w:spacing w:before="289" w:line="160" w:lineRule="auto"/>
              <w:ind w:left="311"/>
            </w:pPr>
            <w:r>
              <w:t>9</w:t>
            </w:r>
          </w:p>
        </w:tc>
        <w:tc>
          <w:tcPr>
            <w:tcW w:w="6006" w:type="dxa"/>
            <w:vAlign w:val="top"/>
          </w:tcPr>
          <w:p w14:paraId="763395D8">
            <w:pPr>
              <w:pStyle w:val="7"/>
              <w:spacing w:before="102" w:line="192" w:lineRule="auto"/>
              <w:ind w:left="106" w:right="107" w:firstLine="2"/>
            </w:pPr>
            <w:r>
              <w:rPr>
                <w:spacing w:val="21"/>
              </w:rPr>
              <w:t>牡丹江市金融开放招商和金融业高质量发展若干政</w:t>
            </w:r>
            <w:r>
              <w:rPr>
                <w:spacing w:val="20"/>
              </w:rPr>
              <w:t>策措</w:t>
            </w:r>
            <w:r>
              <w:rPr>
                <w:spacing w:val="17"/>
              </w:rPr>
              <w:t>施</w:t>
            </w:r>
            <w:r>
              <w:rPr>
                <w:spacing w:val="14"/>
              </w:rPr>
              <w:t xml:space="preserve">  </w:t>
            </w:r>
            <w:r>
              <w:rPr>
                <w:spacing w:val="17"/>
              </w:rPr>
              <w:t>(试行)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668440B">
            <w:pPr>
              <w:pStyle w:val="7"/>
              <w:spacing w:before="104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1966DDA1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5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08A79A4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54B639BC">
            <w:pPr>
              <w:pStyle w:val="7"/>
              <w:spacing w:before="285" w:line="162" w:lineRule="auto"/>
              <w:ind w:left="252"/>
            </w:pPr>
            <w:r>
              <w:rPr>
                <w:spacing w:val="-27"/>
              </w:rPr>
              <w:t>10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4C763985">
            <w:pPr>
              <w:pStyle w:val="7"/>
              <w:spacing w:before="255" w:line="180" w:lineRule="auto"/>
              <w:ind w:left="109"/>
            </w:pPr>
            <w:r>
              <w:rPr>
                <w:spacing w:val="19"/>
              </w:rPr>
              <w:t>牡丹江市企业上市挂牌扶持奖励暂行办法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6B7F8837">
            <w:pPr>
              <w:pStyle w:val="7"/>
              <w:spacing w:before="104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0A094ABF">
            <w:pPr>
              <w:pStyle w:val="7"/>
              <w:spacing w:before="22" w:line="170" w:lineRule="auto"/>
              <w:ind w:left="342"/>
            </w:pPr>
            <w:r>
              <w:rPr>
                <w:spacing w:val="-14"/>
              </w:rPr>
              <w:t xml:space="preserve">〔2023〕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6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</w:tbl>
    <w:p w14:paraId="31187B9B">
      <w:pPr>
        <w:rPr>
          <w:rFonts w:ascii="Arial"/>
          <w:sz w:val="21"/>
        </w:rPr>
      </w:pPr>
    </w:p>
    <w:p w14:paraId="5BA07D2B">
      <w:pPr>
        <w:rPr>
          <w:rFonts w:ascii="Arial" w:hAnsi="Arial" w:eastAsia="Arial" w:cs="Arial"/>
          <w:sz w:val="21"/>
          <w:szCs w:val="21"/>
        </w:rPr>
        <w:sectPr>
          <w:headerReference r:id="rId11" w:type="default"/>
          <w:footerReference r:id="rId12" w:type="default"/>
          <w:pgSz w:w="11906" w:h="16838"/>
          <w:pgMar w:top="2416" w:right="1523" w:bottom="1723" w:left="1523" w:header="1962" w:footer="1426" w:gutter="0"/>
          <w:cols w:space="720" w:num="1"/>
        </w:sectPr>
      </w:pPr>
    </w:p>
    <w:p w14:paraId="368C589E">
      <w:pPr>
        <w:spacing w:before="217" w:line="183" w:lineRule="auto"/>
        <w:ind w:left="1518"/>
        <w:outlineLvl w:val="0"/>
        <w:rPr>
          <w:rFonts w:ascii="微软雅黑" w:hAnsi="微软雅黑" w:eastAsia="微软雅黑" w:cs="微软雅黑"/>
          <w:sz w:val="39"/>
          <w:szCs w:val="39"/>
        </w:rPr>
      </w:pPr>
      <w:r>
        <w:rPr>
          <w:rFonts w:ascii="微软雅黑" w:hAnsi="微软雅黑" w:eastAsia="微软雅黑" w:cs="微软雅黑"/>
          <w:spacing w:val="26"/>
          <w:sz w:val="39"/>
          <w:szCs w:val="39"/>
        </w:rPr>
        <w:t>宣布失效的行政规范性文件目录</w:t>
      </w:r>
    </w:p>
    <w:p w14:paraId="38356221">
      <w:pPr>
        <w:spacing w:before="178" w:line="177" w:lineRule="auto"/>
        <w:ind w:left="404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6"/>
          <w:sz w:val="29"/>
          <w:szCs w:val="29"/>
        </w:rPr>
        <w:t>(9</w:t>
      </w:r>
      <w:r>
        <w:rPr>
          <w:rFonts w:ascii="微软雅黑" w:hAnsi="微软雅黑" w:eastAsia="微软雅黑" w:cs="微软雅黑"/>
          <w:spacing w:val="3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>件)</w:t>
      </w:r>
    </w:p>
    <w:tbl>
      <w:tblPr>
        <w:tblStyle w:val="6"/>
        <w:tblW w:w="8844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6006"/>
        <w:gridCol w:w="2110"/>
      </w:tblGrid>
      <w:tr w14:paraId="3F9694E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728" w:type="dxa"/>
            <w:tcBorders>
              <w:top w:val="single" w:color="231F20" w:sz="6" w:space="0"/>
              <w:left w:val="single" w:color="231F20" w:sz="6" w:space="0"/>
            </w:tcBorders>
            <w:vAlign w:val="top"/>
          </w:tcPr>
          <w:p w14:paraId="62C4B5E1">
            <w:pPr>
              <w:pStyle w:val="7"/>
              <w:spacing w:before="237" w:line="182" w:lineRule="auto"/>
              <w:ind w:left="125"/>
            </w:pPr>
            <w:r>
              <w:rPr>
                <w:spacing w:val="9"/>
              </w:rPr>
              <w:t>序号</w:t>
            </w:r>
          </w:p>
        </w:tc>
        <w:tc>
          <w:tcPr>
            <w:tcW w:w="6006" w:type="dxa"/>
            <w:tcBorders>
              <w:top w:val="single" w:color="231F20" w:sz="6" w:space="0"/>
            </w:tcBorders>
            <w:vAlign w:val="top"/>
          </w:tcPr>
          <w:p w14:paraId="798DB9ED">
            <w:pPr>
              <w:pStyle w:val="7"/>
              <w:spacing w:before="239" w:line="180" w:lineRule="auto"/>
              <w:ind w:left="2292"/>
            </w:pPr>
            <w:r>
              <w:rPr>
                <w:spacing w:val="-3"/>
              </w:rPr>
              <w:t>文</w:t>
            </w:r>
            <w:r>
              <w:rPr>
                <w:spacing w:val="28"/>
                <w:w w:val="101"/>
              </w:rPr>
              <w:t xml:space="preserve">  </w:t>
            </w:r>
            <w:r>
              <w:rPr>
                <w:spacing w:val="-3"/>
              </w:rPr>
              <w:t>件</w:t>
            </w:r>
            <w:r>
              <w:rPr>
                <w:spacing w:val="26"/>
              </w:rPr>
              <w:t xml:space="preserve">  </w:t>
            </w:r>
            <w:r>
              <w:rPr>
                <w:spacing w:val="-3"/>
              </w:rPr>
              <w:t>名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3"/>
              </w:rPr>
              <w:t>称</w:t>
            </w:r>
          </w:p>
        </w:tc>
        <w:tc>
          <w:tcPr>
            <w:tcW w:w="2110" w:type="dxa"/>
            <w:tcBorders>
              <w:top w:val="single" w:color="231F20" w:sz="6" w:space="0"/>
              <w:right w:val="single" w:color="231F20" w:sz="6" w:space="0"/>
            </w:tcBorders>
            <w:vAlign w:val="top"/>
          </w:tcPr>
          <w:p w14:paraId="75B9A990">
            <w:pPr>
              <w:pStyle w:val="7"/>
              <w:spacing w:before="242" w:line="178" w:lineRule="auto"/>
              <w:ind w:left="707"/>
            </w:pPr>
            <w:r>
              <w:t>文    号</w:t>
            </w:r>
          </w:p>
        </w:tc>
      </w:tr>
      <w:tr w14:paraId="277FEDD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64ADD26">
            <w:pPr>
              <w:pStyle w:val="7"/>
              <w:spacing w:before="273" w:line="163" w:lineRule="auto"/>
              <w:ind w:left="313"/>
            </w:pPr>
            <w:r>
              <w:t>1</w:t>
            </w:r>
          </w:p>
        </w:tc>
        <w:tc>
          <w:tcPr>
            <w:tcW w:w="6006" w:type="dxa"/>
            <w:vAlign w:val="top"/>
          </w:tcPr>
          <w:p w14:paraId="2B5E2175">
            <w:pPr>
              <w:pStyle w:val="7"/>
              <w:spacing w:before="241" w:line="181" w:lineRule="auto"/>
              <w:ind w:left="109"/>
            </w:pPr>
            <w:r>
              <w:rPr>
                <w:spacing w:val="19"/>
              </w:rPr>
              <w:t>牡丹江市市本级幼儿教育引导资金管理暂行办法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7A36CED">
            <w:pPr>
              <w:pStyle w:val="7"/>
              <w:spacing w:before="93" w:line="188" w:lineRule="auto"/>
              <w:ind w:left="342" w:right="423" w:firstLine="242"/>
            </w:pPr>
            <w:r>
              <w:rPr>
                <w:spacing w:val="14"/>
              </w:rPr>
              <w:t>牡政办综</w:t>
            </w:r>
            <w:r>
              <w:rPr>
                <w:spacing w:val="-15"/>
              </w:rPr>
              <w:t xml:space="preserve">〔2012〕 </w:t>
            </w:r>
            <w:r>
              <w:rPr>
                <w:spacing w:val="-15"/>
                <w:position w:val="-1"/>
              </w:rPr>
              <w:t>8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14F7B79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09A4360">
            <w:pPr>
              <w:pStyle w:val="7"/>
              <w:spacing w:before="275" w:line="163" w:lineRule="auto"/>
              <w:ind w:left="308"/>
            </w:pPr>
            <w:r>
              <w:t>2</w:t>
            </w:r>
          </w:p>
        </w:tc>
        <w:tc>
          <w:tcPr>
            <w:tcW w:w="6006" w:type="dxa"/>
            <w:vAlign w:val="top"/>
          </w:tcPr>
          <w:p w14:paraId="18C71051">
            <w:pPr>
              <w:pStyle w:val="7"/>
              <w:spacing w:before="95" w:line="194" w:lineRule="auto"/>
              <w:ind w:left="126" w:right="107" w:hanging="20"/>
            </w:pPr>
            <w:r>
              <w:rPr>
                <w:spacing w:val="21"/>
              </w:rPr>
              <w:t>关于衔接取消中央指定地方实施行政审批中介服务和证</w:t>
            </w:r>
            <w:r>
              <w:rPr>
                <w:spacing w:val="13"/>
              </w:rPr>
              <w:t>明材料的通知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40A389E6">
            <w:pPr>
              <w:pStyle w:val="7"/>
              <w:spacing w:before="94" w:line="188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3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42301BA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26CD388">
            <w:pPr>
              <w:pStyle w:val="7"/>
              <w:spacing w:before="281" w:line="160" w:lineRule="auto"/>
              <w:ind w:left="309"/>
            </w:pPr>
            <w:r>
              <w:t>3</w:t>
            </w:r>
          </w:p>
        </w:tc>
        <w:tc>
          <w:tcPr>
            <w:tcW w:w="6006" w:type="dxa"/>
            <w:vAlign w:val="top"/>
          </w:tcPr>
          <w:p w14:paraId="09485308">
            <w:pPr>
              <w:pStyle w:val="7"/>
              <w:spacing w:before="246" w:line="179" w:lineRule="auto"/>
              <w:ind w:left="106"/>
            </w:pPr>
            <w:r>
              <w:rPr>
                <w:spacing w:val="19"/>
              </w:rPr>
              <w:t>关于调整市政府有关行政权力事项的通知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5F55EA1E">
            <w:pPr>
              <w:pStyle w:val="7"/>
              <w:spacing w:before="95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3A3B8BCD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>〔2018〕</w:t>
            </w:r>
            <w:r>
              <w:rPr>
                <w:spacing w:val="-8"/>
              </w:rPr>
              <w:t xml:space="preserve">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76ABC3F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4A80E36C">
            <w:pPr>
              <w:pStyle w:val="7"/>
              <w:spacing w:before="280" w:line="162" w:lineRule="auto"/>
              <w:ind w:left="306"/>
            </w:pPr>
            <w:r>
              <w:t>4</w:t>
            </w:r>
          </w:p>
        </w:tc>
        <w:tc>
          <w:tcPr>
            <w:tcW w:w="6006" w:type="dxa"/>
            <w:vAlign w:val="top"/>
          </w:tcPr>
          <w:p w14:paraId="70DE83C7">
            <w:pPr>
              <w:pStyle w:val="7"/>
              <w:spacing w:before="248" w:line="179" w:lineRule="auto"/>
              <w:ind w:left="106"/>
            </w:pPr>
            <w:r>
              <w:rPr>
                <w:spacing w:val="19"/>
              </w:rPr>
              <w:t>关于调整行政权力事项的通知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E73761B">
            <w:pPr>
              <w:pStyle w:val="7"/>
              <w:spacing w:before="97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47CDD000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 xml:space="preserve">〔2018〕 </w:t>
            </w:r>
            <w:r>
              <w:rPr>
                <w:spacing w:val="-15"/>
                <w:position w:val="-1"/>
              </w:rPr>
              <w:t>6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53522E6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0418DC49">
            <w:pPr>
              <w:pStyle w:val="7"/>
              <w:spacing w:before="281" w:line="162" w:lineRule="auto"/>
              <w:ind w:left="310"/>
            </w:pPr>
            <w:r>
              <w:t>5</w:t>
            </w:r>
          </w:p>
        </w:tc>
        <w:tc>
          <w:tcPr>
            <w:tcW w:w="6006" w:type="dxa"/>
            <w:vAlign w:val="top"/>
          </w:tcPr>
          <w:p w14:paraId="6C918994">
            <w:pPr>
              <w:pStyle w:val="7"/>
              <w:spacing w:before="250" w:line="179" w:lineRule="auto"/>
              <w:ind w:left="106"/>
            </w:pPr>
            <w:r>
              <w:rPr>
                <w:spacing w:val="19"/>
              </w:rPr>
              <w:t>关于调整行政权力事项的通知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6D398EFE">
            <w:pPr>
              <w:pStyle w:val="7"/>
              <w:spacing w:before="99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5F05EB3B">
            <w:pPr>
              <w:pStyle w:val="7"/>
              <w:spacing w:before="22" w:line="170" w:lineRule="auto"/>
              <w:ind w:left="282"/>
            </w:pPr>
            <w:r>
              <w:rPr>
                <w:spacing w:val="-14"/>
              </w:rPr>
              <w:t xml:space="preserve">〔2018〕 </w:t>
            </w:r>
            <w:r>
              <w:rPr>
                <w:spacing w:val="-14"/>
                <w:position w:val="-1"/>
              </w:rPr>
              <w:t>13</w:t>
            </w:r>
            <w:r>
              <w:rPr>
                <w:spacing w:val="31"/>
                <w:w w:val="101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14C6C8E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1029F474">
            <w:pPr>
              <w:pStyle w:val="7"/>
              <w:spacing w:before="283" w:line="162" w:lineRule="auto"/>
              <w:ind w:left="311"/>
            </w:pPr>
            <w:r>
              <w:t>6</w:t>
            </w:r>
          </w:p>
        </w:tc>
        <w:tc>
          <w:tcPr>
            <w:tcW w:w="6006" w:type="dxa"/>
            <w:vAlign w:val="top"/>
          </w:tcPr>
          <w:p w14:paraId="01DB064F">
            <w:pPr>
              <w:pStyle w:val="7"/>
              <w:spacing w:before="251" w:line="179" w:lineRule="auto"/>
              <w:ind w:left="106"/>
            </w:pPr>
            <w:r>
              <w:rPr>
                <w:spacing w:val="19"/>
              </w:rPr>
              <w:t>关于调整行政权力事项的通知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08C445E4">
            <w:pPr>
              <w:pStyle w:val="7"/>
              <w:spacing w:before="101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2BCD8434">
            <w:pPr>
              <w:pStyle w:val="7"/>
              <w:spacing w:before="22" w:line="170" w:lineRule="auto"/>
              <w:ind w:left="342"/>
            </w:pPr>
            <w:r>
              <w:rPr>
                <w:spacing w:val="-15"/>
              </w:rPr>
              <w:t>〔2020〕</w:t>
            </w:r>
            <w:r>
              <w:rPr>
                <w:spacing w:val="-8"/>
              </w:rPr>
              <w:t xml:space="preserve">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28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5C941B57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61BA8FC4">
            <w:pPr>
              <w:pStyle w:val="7"/>
              <w:spacing w:before="286" w:line="162" w:lineRule="auto"/>
              <w:ind w:left="310"/>
            </w:pPr>
            <w:r>
              <w:t>7</w:t>
            </w:r>
          </w:p>
        </w:tc>
        <w:tc>
          <w:tcPr>
            <w:tcW w:w="6006" w:type="dxa"/>
            <w:vAlign w:val="top"/>
          </w:tcPr>
          <w:p w14:paraId="598607D7">
            <w:pPr>
              <w:pStyle w:val="7"/>
              <w:spacing w:before="21" w:line="594" w:lineRule="exact"/>
              <w:ind w:left="109"/>
            </w:pPr>
            <w:r>
              <w:fldChar w:fldCharType="begin"/>
            </w:r>
            <w:r>
              <w:instrText xml:space="preserve">EQ \* jc3 \* hps22 \o\al(\s\up 2(</w:instrText>
            </w:r>
            <w:r>
              <w:rPr>
                <w:w w:val="99"/>
                <w:position w:val="16"/>
              </w:rPr>
              <w:instrText xml:space="preserve">牡</w:instrText>
            </w:r>
            <w:r>
              <w:instrText xml:space="preserve">),</w:instrText>
            </w:r>
            <w:r>
              <w:rPr>
                <w:w w:val="47"/>
                <w:position w:val="-11"/>
              </w:rPr>
              <w:instrText xml:space="preserve">２０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hps22 \o\al(\s\up 2(</w:instrText>
            </w:r>
            <w:r>
              <w:rPr>
                <w:w w:val="109"/>
                <w:position w:val="16"/>
              </w:rPr>
              <w:instrText xml:space="preserve">丹</w:instrText>
            </w:r>
            <w:r>
              <w:instrText xml:space="preserve">),</w:instrText>
            </w:r>
            <w:r>
              <w:rPr>
                <w:w w:val="51"/>
                <w:position w:val="-11"/>
              </w:rPr>
              <w:instrText xml:space="preserve">２５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hps22 \o\al(\s\up 2(</w:instrText>
            </w:r>
            <w:r>
              <w:rPr>
                <w:w w:val="116"/>
                <w:position w:val="16"/>
              </w:rPr>
              <w:instrText xml:space="preserve">江</w:instrText>
            </w:r>
            <w:r>
              <w:instrText xml:space="preserve">),</w:instrText>
            </w:r>
            <w:r>
              <w:rPr>
                <w:w w:val="136"/>
                <w:position w:val="-8"/>
              </w:rPr>
              <w:instrText xml:space="preserve">年</w:instrText>
            </w:r>
            <w:r>
              <w:instrText xml:space="preserve">)</w:instrText>
            </w:r>
            <w:r>
              <w:fldChar w:fldCharType="end"/>
            </w:r>
            <w:r>
              <w:rPr>
                <w:spacing w:val="-6"/>
                <w:position w:val="21"/>
              </w:rPr>
              <w:t>市</w:t>
            </w:r>
            <w:r>
              <w:rPr>
                <w:spacing w:val="-6"/>
                <w:position w:val="-8"/>
              </w:rPr>
              <w:t>)</w:t>
            </w:r>
            <w:r>
              <w:rPr>
                <w:spacing w:val="15"/>
                <w:position w:val="-8"/>
              </w:rPr>
              <w:t xml:space="preserve">  </w:t>
            </w:r>
            <w:r>
              <w:rPr>
                <w:spacing w:val="-6"/>
                <w:position w:val="21"/>
              </w:rPr>
              <w:t>“十 四 五</w:t>
            </w:r>
            <w:r>
              <w:rPr>
                <w:spacing w:val="-27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”</w:t>
            </w:r>
            <w:r>
              <w:rPr>
                <w:spacing w:val="-18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消 防</w:t>
            </w:r>
            <w:r>
              <w:rPr>
                <w:spacing w:val="-16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事</w:t>
            </w:r>
            <w:r>
              <w:rPr>
                <w:spacing w:val="-17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业</w:t>
            </w:r>
            <w:r>
              <w:rPr>
                <w:spacing w:val="-15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发</w:t>
            </w:r>
            <w:r>
              <w:rPr>
                <w:spacing w:val="-16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展</w:t>
            </w:r>
            <w:r>
              <w:rPr>
                <w:spacing w:val="-15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规</w:t>
            </w:r>
            <w:r>
              <w:rPr>
                <w:spacing w:val="-16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划</w:t>
            </w:r>
            <w:r>
              <w:rPr>
                <w:spacing w:val="23"/>
                <w:w w:val="101"/>
                <w:position w:val="21"/>
              </w:rPr>
              <w:t xml:space="preserve">  </w:t>
            </w:r>
            <w:r>
              <w:rPr>
                <w:spacing w:val="-6"/>
                <w:position w:val="19"/>
              </w:rPr>
              <w:t xml:space="preserve">(2021  </w:t>
            </w:r>
            <w:r>
              <w:rPr>
                <w:spacing w:val="-6"/>
                <w:position w:val="21"/>
              </w:rPr>
              <w:t>年</w:t>
            </w:r>
            <w:r>
              <w:rPr>
                <w:spacing w:val="-7"/>
                <w:position w:val="21"/>
              </w:rPr>
              <w:t xml:space="preserve"> </w:t>
            </w:r>
            <w:r>
              <w:rPr>
                <w:spacing w:val="-7"/>
                <w:position w:val="18"/>
              </w:rPr>
              <w:t>-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7B52A707">
            <w:pPr>
              <w:pStyle w:val="7"/>
              <w:spacing w:before="104" w:line="185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〔2022〕 </w:t>
            </w:r>
            <w:r>
              <w:rPr>
                <w:spacing w:val="-15"/>
                <w:position w:val="-1"/>
              </w:rPr>
              <w:t>2</w:t>
            </w:r>
            <w:r>
              <w:rPr>
                <w:spacing w:val="32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  <w:tr w14:paraId="5E6A64F0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28" w:type="dxa"/>
            <w:tcBorders>
              <w:left w:val="single" w:color="231F20" w:sz="6" w:space="0"/>
            </w:tcBorders>
            <w:vAlign w:val="top"/>
          </w:tcPr>
          <w:p w14:paraId="5353000D">
            <w:pPr>
              <w:pStyle w:val="7"/>
              <w:spacing w:before="285" w:line="163" w:lineRule="auto"/>
              <w:ind w:left="308"/>
            </w:pPr>
            <w:r>
              <w:t>8</w:t>
            </w:r>
          </w:p>
        </w:tc>
        <w:tc>
          <w:tcPr>
            <w:tcW w:w="6006" w:type="dxa"/>
            <w:vAlign w:val="top"/>
          </w:tcPr>
          <w:p w14:paraId="2AC76AB2">
            <w:pPr>
              <w:pStyle w:val="7"/>
              <w:spacing w:before="254" w:line="180" w:lineRule="auto"/>
              <w:ind w:left="109"/>
            </w:pPr>
            <w:r>
              <w:rPr>
                <w:spacing w:val="8"/>
              </w:rPr>
              <w:t>牡丹江市  “十四五”</w:t>
            </w:r>
            <w:r>
              <w:rPr>
                <w:spacing w:val="-20"/>
              </w:rPr>
              <w:t xml:space="preserve"> </w:t>
            </w:r>
            <w:r>
              <w:rPr>
                <w:spacing w:val="8"/>
              </w:rPr>
              <w:t>生态环境保护规划</w:t>
            </w:r>
          </w:p>
        </w:tc>
        <w:tc>
          <w:tcPr>
            <w:tcW w:w="2110" w:type="dxa"/>
            <w:tcBorders>
              <w:right w:val="single" w:color="231F20" w:sz="6" w:space="0"/>
            </w:tcBorders>
            <w:vAlign w:val="top"/>
          </w:tcPr>
          <w:p w14:paraId="15BA5E12">
            <w:pPr>
              <w:pStyle w:val="7"/>
              <w:spacing w:before="104" w:line="179" w:lineRule="auto"/>
              <w:ind w:left="705"/>
            </w:pPr>
            <w:r>
              <w:rPr>
                <w:spacing w:val="13"/>
              </w:rPr>
              <w:t>牡政规</w:t>
            </w:r>
          </w:p>
          <w:p w14:paraId="6C3BCD1F">
            <w:pPr>
              <w:pStyle w:val="7"/>
              <w:spacing w:before="22" w:line="170" w:lineRule="auto"/>
              <w:ind w:left="342"/>
            </w:pPr>
            <w:r>
              <w:rPr>
                <w:spacing w:val="-14"/>
              </w:rPr>
              <w:t>〔2022〕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  <w:position w:val="-1"/>
              </w:rPr>
              <w:t>4</w:t>
            </w:r>
            <w:r>
              <w:rPr>
                <w:spacing w:val="24"/>
                <w:position w:val="-1"/>
              </w:rPr>
              <w:t xml:space="preserve"> </w:t>
            </w:r>
            <w:r>
              <w:rPr>
                <w:spacing w:val="-14"/>
                <w:position w:val="1"/>
              </w:rPr>
              <w:t>号</w:t>
            </w:r>
          </w:p>
        </w:tc>
      </w:tr>
      <w:tr w14:paraId="25DB068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728" w:type="dxa"/>
            <w:tcBorders>
              <w:left w:val="single" w:color="231F20" w:sz="6" w:space="0"/>
              <w:bottom w:val="single" w:color="231F20" w:sz="6" w:space="0"/>
            </w:tcBorders>
            <w:vAlign w:val="top"/>
          </w:tcPr>
          <w:p w14:paraId="005863F5">
            <w:pPr>
              <w:pStyle w:val="7"/>
              <w:spacing w:before="290" w:line="160" w:lineRule="auto"/>
              <w:ind w:left="311"/>
            </w:pPr>
            <w:r>
              <w:t>9</w:t>
            </w:r>
          </w:p>
        </w:tc>
        <w:tc>
          <w:tcPr>
            <w:tcW w:w="6006" w:type="dxa"/>
            <w:tcBorders>
              <w:bottom w:val="single" w:color="231F20" w:sz="6" w:space="0"/>
            </w:tcBorders>
            <w:vAlign w:val="top"/>
          </w:tcPr>
          <w:p w14:paraId="25CC6D0E">
            <w:pPr>
              <w:pStyle w:val="7"/>
              <w:spacing w:before="255" w:line="181" w:lineRule="auto"/>
              <w:ind w:left="109"/>
            </w:pPr>
            <w:r>
              <w:rPr>
                <w:spacing w:val="8"/>
              </w:rPr>
              <w:t>牡丹江市  “十四五”</w:t>
            </w:r>
            <w:r>
              <w:rPr>
                <w:spacing w:val="-33"/>
              </w:rPr>
              <w:t xml:space="preserve"> </w:t>
            </w:r>
            <w:r>
              <w:rPr>
                <w:spacing w:val="8"/>
              </w:rPr>
              <w:t>黑土地保护规划</w:t>
            </w:r>
          </w:p>
        </w:tc>
        <w:tc>
          <w:tcPr>
            <w:tcW w:w="2110" w:type="dxa"/>
            <w:tcBorders>
              <w:bottom w:val="single" w:color="231F20" w:sz="6" w:space="0"/>
              <w:right w:val="single" w:color="231F20" w:sz="6" w:space="0"/>
            </w:tcBorders>
            <w:vAlign w:val="top"/>
          </w:tcPr>
          <w:p w14:paraId="70A5F8A4">
            <w:pPr>
              <w:pStyle w:val="7"/>
              <w:spacing w:before="104" w:line="187" w:lineRule="auto"/>
              <w:ind w:left="342" w:right="423" w:firstLine="242"/>
            </w:pPr>
            <w:r>
              <w:rPr>
                <w:spacing w:val="14"/>
              </w:rPr>
              <w:t>牡政办规</w:t>
            </w:r>
            <w:r>
              <w:rPr>
                <w:spacing w:val="-15"/>
              </w:rPr>
              <w:t xml:space="preserve">〔2023〕 </w:t>
            </w:r>
            <w:r>
              <w:rPr>
                <w:spacing w:val="-15"/>
                <w:position w:val="-1"/>
              </w:rPr>
              <w:t>1</w:t>
            </w:r>
            <w:r>
              <w:rPr>
                <w:spacing w:val="33"/>
                <w:position w:val="-1"/>
              </w:rPr>
              <w:t xml:space="preserve"> </w:t>
            </w:r>
            <w:r>
              <w:rPr>
                <w:spacing w:val="-15"/>
                <w:position w:val="1"/>
              </w:rPr>
              <w:t>号</w:t>
            </w:r>
          </w:p>
        </w:tc>
      </w:tr>
    </w:tbl>
    <w:p w14:paraId="655A27F3">
      <w:pPr>
        <w:spacing w:before="20"/>
      </w:pPr>
    </w:p>
    <w:p w14:paraId="0C3B8524">
      <w:pPr>
        <w:spacing w:before="19"/>
      </w:pPr>
    </w:p>
    <w:p w14:paraId="3E8E562F">
      <w:pPr>
        <w:spacing w:before="19"/>
      </w:pPr>
    </w:p>
    <w:p w14:paraId="44CB999B">
      <w:pPr>
        <w:spacing w:before="19"/>
      </w:pPr>
    </w:p>
    <w:p w14:paraId="25C5061A">
      <w:pPr>
        <w:spacing w:before="19"/>
      </w:pPr>
    </w:p>
    <w:p w14:paraId="2B654193">
      <w:pPr>
        <w:spacing w:before="19"/>
      </w:pPr>
    </w:p>
    <w:p w14:paraId="26658D17">
      <w:pPr>
        <w:spacing w:before="19"/>
      </w:pPr>
    </w:p>
    <w:p w14:paraId="4E859B25">
      <w:pPr>
        <w:spacing w:before="19"/>
      </w:pPr>
    </w:p>
    <w:p w14:paraId="773A6031">
      <w:pPr>
        <w:spacing w:before="19"/>
      </w:pPr>
    </w:p>
    <w:p w14:paraId="5BAC3B25">
      <w:pPr>
        <w:spacing w:before="19"/>
      </w:pPr>
    </w:p>
    <w:p w14:paraId="346BC5AC">
      <w:pPr>
        <w:spacing w:before="19"/>
      </w:pPr>
    </w:p>
    <w:p w14:paraId="08169DF2">
      <w:pPr>
        <w:rPr>
          <w:rFonts w:ascii="Arial"/>
          <w:sz w:val="21"/>
        </w:rPr>
      </w:pPr>
      <w:bookmarkStart w:id="0" w:name="_GoBack"/>
      <w:bookmarkEnd w:id="0"/>
    </w:p>
    <w:sectPr>
      <w:headerReference r:id="rId13" w:type="default"/>
      <w:footerReference r:id="rId14" w:type="default"/>
      <w:pgSz w:w="11906" w:h="16838"/>
      <w:pgMar w:top="2416" w:right="1523" w:bottom="1728" w:left="1523" w:header="1962" w:footer="142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99C93B">
    <w:pPr>
      <w:spacing w:line="286" w:lineRule="exact"/>
      <w:ind w:left="7593"/>
      <w:rPr>
        <w:rFonts w:ascii="微软雅黑" w:hAnsi="微软雅黑" w:eastAsia="微软雅黑" w:cs="微软雅黑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88216F">
    <w:pPr>
      <w:spacing w:line="289" w:lineRule="exact"/>
      <w:ind w:left="147"/>
      <w:rPr>
        <w:rFonts w:ascii="微软雅黑" w:hAnsi="微软雅黑" w:eastAsia="微软雅黑" w:cs="微软雅黑"/>
        <w:sz w:val="26"/>
        <w:szCs w:val="2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624A0">
    <w:pPr>
      <w:spacing w:line="288" w:lineRule="exact"/>
      <w:ind w:left="7593"/>
      <w:rPr>
        <w:rFonts w:ascii="微软雅黑" w:hAnsi="微软雅黑" w:eastAsia="微软雅黑" w:cs="微软雅黑"/>
        <w:sz w:val="26"/>
        <w:szCs w:val="2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5F2A1">
    <w:pPr>
      <w:spacing w:line="289" w:lineRule="exact"/>
      <w:ind w:left="147"/>
      <w:rPr>
        <w:rFonts w:ascii="微软雅黑" w:hAnsi="微软雅黑" w:eastAsia="微软雅黑" w:cs="微软雅黑"/>
        <w:sz w:val="26"/>
        <w:szCs w:val="2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AF280">
    <w:pPr>
      <w:spacing w:line="289" w:lineRule="exact"/>
      <w:ind w:left="7593"/>
      <w:rPr>
        <w:rFonts w:ascii="微软雅黑" w:hAnsi="微软雅黑" w:eastAsia="微软雅黑" w:cs="微软雅黑"/>
        <w:sz w:val="26"/>
        <w:szCs w:val="26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8BF40">
    <w:pPr>
      <w:spacing w:line="291" w:lineRule="exact"/>
      <w:ind w:left="147"/>
      <w:rPr>
        <w:rFonts w:ascii="微软雅黑" w:hAnsi="微软雅黑" w:eastAsia="微软雅黑" w:cs="微软雅黑"/>
        <w:sz w:val="26"/>
        <w:szCs w:val="26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046EEA">
    <w:pPr>
      <w:spacing w:line="286" w:lineRule="exact"/>
      <w:ind w:left="7593"/>
      <w:rPr>
        <w:rFonts w:ascii="微软雅黑" w:hAnsi="微软雅黑" w:eastAsia="微软雅黑" w:cs="微软雅黑"/>
        <w:sz w:val="26"/>
        <w:szCs w:val="26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31756">
    <w:pPr>
      <w:spacing w:line="290" w:lineRule="exact"/>
      <w:ind w:left="147"/>
      <w:rPr>
        <w:rFonts w:ascii="微软雅黑" w:hAnsi="微软雅黑" w:eastAsia="微软雅黑" w:cs="微软雅黑"/>
        <w:sz w:val="26"/>
        <w:szCs w:val="2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D9A575">
    <w:pPr>
      <w:spacing w:before="93" w:line="169" w:lineRule="auto"/>
      <w:ind w:left="47"/>
      <w:rPr>
        <w:rFonts w:ascii="微软雅黑" w:hAnsi="微软雅黑" w:eastAsia="微软雅黑" w:cs="微软雅黑"/>
        <w:sz w:val="29"/>
        <w:szCs w:val="29"/>
      </w:rPr>
    </w:pPr>
    <w:r>
      <w:rPr>
        <w:rFonts w:ascii="黑体" w:hAnsi="黑体" w:eastAsia="黑体" w:cs="黑体"/>
        <w:spacing w:val="-1"/>
        <w:sz w:val="29"/>
        <w:szCs w:val="29"/>
      </w:rPr>
      <w:t>附件</w:t>
    </w:r>
    <w:r>
      <w:rPr>
        <w:rFonts w:ascii="黑体" w:hAnsi="黑体" w:eastAsia="黑体" w:cs="黑体"/>
        <w:spacing w:val="-34"/>
        <w:sz w:val="29"/>
        <w:szCs w:val="29"/>
      </w:rPr>
      <w:t xml:space="preserve"> </w:t>
    </w:r>
    <w:r>
      <w:rPr>
        <w:rFonts w:ascii="微软雅黑" w:hAnsi="微软雅黑" w:eastAsia="微软雅黑" w:cs="微软雅黑"/>
        <w:spacing w:val="-1"/>
        <w:position w:val="-2"/>
        <w:sz w:val="29"/>
        <w:szCs w:val="29"/>
      </w:rPr>
      <w:t>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A8F25">
    <w:pPr>
      <w:spacing w:before="93" w:line="169" w:lineRule="auto"/>
      <w:ind w:left="47"/>
      <w:rPr>
        <w:rFonts w:ascii="微软雅黑" w:hAnsi="微软雅黑" w:eastAsia="微软雅黑" w:cs="微软雅黑"/>
        <w:sz w:val="29"/>
        <w:szCs w:val="29"/>
      </w:rPr>
    </w:pPr>
    <w:r>
      <w:rPr>
        <w:rFonts w:ascii="黑体" w:hAnsi="黑体" w:eastAsia="黑体" w:cs="黑体"/>
        <w:spacing w:val="-1"/>
        <w:sz w:val="29"/>
        <w:szCs w:val="29"/>
      </w:rPr>
      <w:t>附件</w:t>
    </w:r>
    <w:r>
      <w:rPr>
        <w:rFonts w:ascii="黑体" w:hAnsi="黑体" w:eastAsia="黑体" w:cs="黑体"/>
        <w:spacing w:val="-39"/>
        <w:sz w:val="29"/>
        <w:szCs w:val="29"/>
      </w:rPr>
      <w:t xml:space="preserve"> </w:t>
    </w:r>
    <w:r>
      <w:rPr>
        <w:rFonts w:ascii="微软雅黑" w:hAnsi="微软雅黑" w:eastAsia="微软雅黑" w:cs="微软雅黑"/>
        <w:spacing w:val="-1"/>
        <w:position w:val="-2"/>
        <w:sz w:val="29"/>
        <w:szCs w:val="29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EF166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2.xml"/><Relationship Id="rId12" Type="http://schemas.openxmlformats.org/officeDocument/2006/relationships/footer" Target="footer7.xml"/><Relationship Id="rId11" Type="http://schemas.openxmlformats.org/officeDocument/2006/relationships/header" Target="header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415</Words>
  <Characters>432</Characters>
  <TotalTime>1</TotalTime>
  <ScaleCrop>false</ScaleCrop>
  <LinksUpToDate>false</LinksUpToDate>
  <CharactersWithSpaces>515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2026-02-11T15:55:00Z</dcterms:created>
  <dc:creator>作者</dc:creator>
  <cp:keywords>关键字</cp:keywords>
  <cp:lastModifiedBy>柯基和查查</cp:lastModifiedBy>
  <dcterms:modified xsi:type="dcterms:W3CDTF">2026-02-14T01:25:53Z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2026-02-14T08:49:31Z</vt:filetime>
  </property>
  <property fmtid="{D5CDD505-2E9C-101B-9397-08002B2CF9AE}" pid="4" name="KSOTemplateDocerSaveRecord">
    <vt:lpwstr>eyJoZGlkIjoiMzMwYzIzMDEyOWQwN2E3Nzk4ZTQzYmU3ODJmMGYxMzYiLCJ1c2VySWQiOiIyMTEzNzg1MjAifQ==</vt:lpwstr>
  </property>
  <property fmtid="{D5CDD505-2E9C-101B-9397-08002B2CF9AE}" pid="5" name="KSOProductBuildVer">
    <vt:lpwstr>2052-12.1.0.25225</vt:lpwstr>
  </property>
  <property fmtid="{D5CDD505-2E9C-101B-9397-08002B2CF9AE}" pid="6" name="ICV">
    <vt:lpwstr>00FFD193E6414CFA8688D334922C9815_13</vt:lpwstr>
  </property>
</Properties>
</file>